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r>
        <w:rPr>
          <w:rFonts w:ascii="標楷體" w:eastAsia="標楷體" w:hAnsi="標楷體" w:cs="標楷體"/>
          <w:noProof/>
          <w:kern w:val="2"/>
          <w:sz w:val="32"/>
          <w:szCs w:val="32"/>
          <w:u w:color="000000"/>
        </w:rPr>
        <w:drawing>
          <wp:anchor distT="152400" distB="152400" distL="152400" distR="152400" simplePos="0" relativeHeight="251659264" behindDoc="0" locked="0" layoutInCell="1" allowOverlap="1">
            <wp:simplePos x="0" y="0"/>
            <wp:positionH relativeFrom="margin">
              <wp:posOffset>49109</wp:posOffset>
            </wp:positionH>
            <wp:positionV relativeFrom="line">
              <wp:posOffset>-107607</wp:posOffset>
            </wp:positionV>
            <wp:extent cx="1574399" cy="599079"/>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6C32106C-F0C6-4916-9EAD-0B076DE58C70-L0-001.jpeg"/>
                    <pic:cNvPicPr>
                      <a:picLocks noChangeAspect="1"/>
                    </pic:cNvPicPr>
                  </pic:nvPicPr>
                  <pic:blipFill>
                    <a:blip r:embed="rId7">
                      <a:extLst/>
                    </a:blip>
                    <a:stretch>
                      <a:fillRect/>
                    </a:stretch>
                  </pic:blipFill>
                  <pic:spPr>
                    <a:xfrm>
                      <a:off x="0" y="0"/>
                      <a:ext cx="1574399" cy="599079"/>
                    </a:xfrm>
                    <a:prstGeom prst="rect">
                      <a:avLst/>
                    </a:prstGeom>
                    <a:ln w="12700" cap="flat">
                      <a:noFill/>
                      <a:miter lim="400000"/>
                    </a:ln>
                    <a:effectLst/>
                  </pic:spPr>
                </pic:pic>
              </a:graphicData>
            </a:graphic>
          </wp:anchor>
        </w:drawing>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993"/>
          <w:sz w:val="48"/>
          <w:szCs w:val="48"/>
          <w:u w:color="011993"/>
          <w:lang w:val="zh-TW"/>
        </w:rPr>
      </w:pPr>
    </w:p>
    <w:p w:rsidR="00517BC8" w:rsidRDefault="00517BC8">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993"/>
          <w:sz w:val="48"/>
          <w:szCs w:val="48"/>
          <w:u w:color="011993"/>
          <w:lang w:val="zh-TW"/>
        </w:rPr>
      </w:pPr>
    </w:p>
    <w:p w:rsidR="00517BC8" w:rsidRDefault="00A76250">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Calibri" w:eastAsia="Calibri" w:hAnsi="Calibri" w:cs="Calibri"/>
          <w:kern w:val="2"/>
          <w:sz w:val="48"/>
          <w:szCs w:val="48"/>
          <w:u w:color="000000"/>
        </w:rPr>
      </w:pPr>
      <w:r>
        <w:rPr>
          <w:rFonts w:ascii="Calibri" w:eastAsia="Arial Unicode MS" w:hAnsi="Calibri" w:cs="Calibri"/>
          <w:color w:val="011993"/>
          <w:sz w:val="48"/>
          <w:szCs w:val="48"/>
          <w:u w:color="011993"/>
          <w:lang w:val="zh-TW"/>
        </w:rPr>
        <w:fldChar w:fldCharType="begin"/>
      </w:r>
      <w:r>
        <w:rPr>
          <w:rFonts w:ascii="Calibri" w:eastAsia="Arial Unicode MS" w:hAnsi="Calibri" w:cs="Calibri"/>
          <w:color w:val="011993"/>
          <w:sz w:val="48"/>
          <w:szCs w:val="48"/>
          <w:u w:color="011993"/>
          <w:lang w:val="zh-TW"/>
        </w:rPr>
        <w:instrText xml:space="preserve"> </w:instrText>
      </w:r>
      <w:r>
        <w:rPr>
          <w:rFonts w:ascii="Calibri" w:eastAsia="Arial Unicode MS" w:hAnsi="Calibri" w:cs="Calibri" w:hint="eastAsia"/>
          <w:color w:val="011993"/>
          <w:sz w:val="48"/>
          <w:szCs w:val="48"/>
          <w:u w:color="011993"/>
          <w:lang w:val="zh-TW"/>
        </w:rPr>
        <w:instrText>MERGEFIELD  title_chi  \* MERGEFORMAT</w:instrText>
      </w:r>
      <w:r>
        <w:rPr>
          <w:rFonts w:ascii="Calibri" w:eastAsia="Arial Unicode MS" w:hAnsi="Calibri" w:cs="Calibri"/>
          <w:color w:val="011993"/>
          <w:sz w:val="48"/>
          <w:szCs w:val="48"/>
          <w:u w:color="011993"/>
          <w:lang w:val="zh-TW"/>
        </w:rPr>
        <w:instrText xml:space="preserve"> </w:instrText>
      </w:r>
      <w:r>
        <w:rPr>
          <w:rFonts w:ascii="Calibri" w:eastAsia="Arial Unicode MS" w:hAnsi="Calibri" w:cs="Calibri"/>
          <w:color w:val="011993"/>
          <w:sz w:val="48"/>
          <w:szCs w:val="48"/>
          <w:u w:color="011993"/>
          <w:lang w:val="zh-TW"/>
        </w:rPr>
        <w:fldChar w:fldCharType="separate"/>
      </w:r>
      <w:r>
        <w:rPr>
          <w:rFonts w:ascii="Calibri" w:eastAsia="Arial Unicode MS" w:hAnsi="Calibri" w:cs="Calibri"/>
          <w:noProof/>
          <w:color w:val="011993"/>
          <w:sz w:val="48"/>
          <w:szCs w:val="48"/>
          <w:u w:color="011993"/>
          <w:lang w:val="zh-TW"/>
        </w:rPr>
        <w:t>«title_chi»</w:t>
      </w:r>
      <w:r>
        <w:rPr>
          <w:rFonts w:ascii="Calibri" w:eastAsia="Arial Unicode MS" w:hAnsi="Calibri" w:cs="Calibri"/>
          <w:color w:val="011993"/>
          <w:sz w:val="48"/>
          <w:szCs w:val="48"/>
          <w:u w:color="011993"/>
          <w:lang w:val="zh-TW"/>
        </w:rPr>
        <w:fldChar w:fldCharType="end"/>
      </w:r>
      <w:r w:rsidR="008843A4">
        <w:rPr>
          <w:rFonts w:ascii="Calibri" w:eastAsia="Arial Unicode MS" w:hAnsi="Calibri" w:cs="Calibri" w:hint="eastAsia"/>
          <w:color w:val="011993"/>
          <w:sz w:val="48"/>
          <w:szCs w:val="48"/>
          <w:u w:color="011993"/>
          <w:lang w:val="zh-TW"/>
        </w:rPr>
        <w:t>標靶藥物基因篩檢報告</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honburi" w:eastAsia="Thonburi" w:hAnsi="Thonburi" w:cs="Thonburi"/>
          <w:color w:val="011993"/>
          <w:sz w:val="32"/>
          <w:szCs w:val="32"/>
          <w:u w:color="011993"/>
        </w:rPr>
      </w:pPr>
    </w:p>
    <w:p w:rsidR="00517BC8" w:rsidRDefault="00A7625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honburi" w:eastAsia="Thonburi" w:hAnsi="Thonburi" w:cs="Thonburi"/>
          <w:kern w:val="2"/>
          <w:sz w:val="32"/>
          <w:szCs w:val="32"/>
          <w:u w:color="000000"/>
        </w:rPr>
      </w:pPr>
      <w:r w:rsidRPr="00A76250">
        <w:rPr>
          <w:rFonts w:ascii="Thonburi" w:hAnsi="Thonburi"/>
          <w:color w:val="011993"/>
          <w:sz w:val="32"/>
          <w:szCs w:val="32"/>
          <w:u w:color="011993"/>
        </w:rPr>
        <w:fldChar w:fldCharType="begin"/>
      </w:r>
      <w:r w:rsidRPr="00A76250">
        <w:rPr>
          <w:rFonts w:ascii="Thonburi" w:hAnsi="Thonburi"/>
          <w:color w:val="011993"/>
          <w:sz w:val="32"/>
          <w:szCs w:val="32"/>
          <w:u w:color="011993"/>
        </w:rPr>
        <w:instrText xml:space="preserve"> </w:instrText>
      </w:r>
      <w:r w:rsidRPr="00A76250">
        <w:rPr>
          <w:rFonts w:ascii="Thonburi" w:hAnsi="Thonburi" w:hint="eastAsia"/>
          <w:color w:val="011993"/>
          <w:sz w:val="32"/>
          <w:szCs w:val="32"/>
          <w:u w:color="011993"/>
        </w:rPr>
        <w:instrText>MERGEFIELD  title_eng  \* MERGEFORMAT</w:instrText>
      </w:r>
      <w:r w:rsidRPr="00A76250">
        <w:rPr>
          <w:rFonts w:ascii="Thonburi" w:hAnsi="Thonburi"/>
          <w:color w:val="011993"/>
          <w:sz w:val="32"/>
          <w:szCs w:val="32"/>
          <w:u w:color="011993"/>
        </w:rPr>
        <w:instrText xml:space="preserve"> </w:instrText>
      </w:r>
      <w:r w:rsidRPr="00A76250">
        <w:rPr>
          <w:rFonts w:ascii="Thonburi" w:hAnsi="Thonburi"/>
          <w:color w:val="011993"/>
          <w:sz w:val="32"/>
          <w:szCs w:val="32"/>
          <w:u w:color="011993"/>
        </w:rPr>
        <w:fldChar w:fldCharType="separate"/>
      </w:r>
      <w:r w:rsidRPr="00A76250">
        <w:rPr>
          <w:rFonts w:ascii="Thonburi" w:hAnsi="Thonburi"/>
          <w:color w:val="011993"/>
          <w:sz w:val="32"/>
          <w:szCs w:val="32"/>
          <w:u w:color="011993"/>
        </w:rPr>
        <w:t>«title_eng»</w:t>
      </w:r>
      <w:r w:rsidRPr="00A76250">
        <w:rPr>
          <w:rFonts w:ascii="Thonburi" w:hAnsi="Thonburi"/>
          <w:color w:val="011993"/>
          <w:sz w:val="32"/>
          <w:szCs w:val="32"/>
          <w:u w:color="011993"/>
        </w:rPr>
        <w:fldChar w:fldCharType="end"/>
      </w:r>
      <w:r>
        <w:rPr>
          <w:rFonts w:asciiTheme="minorEastAsia" w:eastAsiaTheme="minorEastAsia" w:hAnsiTheme="minorEastAsia" w:hint="eastAsia"/>
          <w:color w:val="011993"/>
          <w:sz w:val="32"/>
          <w:szCs w:val="32"/>
          <w:u w:color="011993"/>
        </w:rPr>
        <w:t xml:space="preserve"> </w:t>
      </w:r>
      <w:r w:rsidR="008843A4">
        <w:rPr>
          <w:rFonts w:ascii="Thonburi" w:hAnsi="Thonburi"/>
          <w:color w:val="011993"/>
          <w:sz w:val="32"/>
          <w:szCs w:val="32"/>
          <w:u w:color="011993"/>
        </w:rPr>
        <w:t>targeted therapy screen report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Calibri" w:eastAsia="Calibri" w:hAnsi="Calibri" w:cs="Calibri"/>
          <w:b/>
          <w:bCs/>
          <w:color w:val="011993"/>
          <w:sz w:val="32"/>
          <w:szCs w:val="32"/>
          <w:u w:color="011993"/>
        </w:rPr>
      </w:pPr>
    </w:p>
    <w:p w:rsidR="00517BC8" w:rsidRDefault="00517BC8">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Calibri" w:eastAsia="Calibri" w:hAnsi="Calibri" w:cs="Calibri"/>
          <w:kern w:val="2"/>
          <w:sz w:val="24"/>
          <w:szCs w:val="2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lang w:val="zh-TW"/>
        </w:rPr>
      </w:pPr>
      <w:r>
        <w:rPr>
          <w:rFonts w:eastAsia="Arial Unicode MS" w:hint="eastAsia"/>
          <w:kern w:val="2"/>
          <w:sz w:val="32"/>
          <w:szCs w:val="32"/>
          <w:u w:color="000000"/>
        </w:rPr>
        <w:t>芮生生醫</w:t>
      </w:r>
      <w:r>
        <w:rPr>
          <w:rFonts w:eastAsia="Arial Unicode MS" w:hint="eastAsia"/>
          <w:kern w:val="2"/>
          <w:sz w:val="32"/>
          <w:szCs w:val="32"/>
          <w:u w:color="000000"/>
          <w:lang w:val="zh-TW"/>
        </w:rPr>
        <w:t>股份有限公司</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lang w:val="zh-TW"/>
        </w:rPr>
      </w:pPr>
    </w:p>
    <w:p w:rsidR="00517BC8" w:rsidRDefault="008843A4">
      <w:pPr>
        <w:pStyle w:val="HeaderFooter"/>
        <w:jc w:val="right"/>
        <w:rPr>
          <w:rFonts w:ascii="Times New Roman" w:eastAsia="Times New Roman" w:hAnsi="Times New Roman" w:cs="Times New Roman" w:hint="default"/>
          <w:sz w:val="32"/>
          <w:szCs w:val="32"/>
          <w:u w:color="000000"/>
        </w:rPr>
      </w:pPr>
      <w:r>
        <w:rPr>
          <w:sz w:val="32"/>
          <w:szCs w:val="32"/>
          <w:lang w:val="zh-TW"/>
        </w:rPr>
        <w:t xml:space="preserve">報告日期 </w:t>
      </w:r>
      <w:r w:rsidR="00475417">
        <w:rPr>
          <w:rFonts w:hint="default"/>
          <w:sz w:val="32"/>
          <w:szCs w:val="32"/>
          <w:lang w:val="zh-TW"/>
        </w:rPr>
        <w:fldChar w:fldCharType="begin"/>
      </w:r>
      <w:r w:rsidR="00475417">
        <w:rPr>
          <w:rFonts w:hint="default"/>
          <w:sz w:val="32"/>
          <w:szCs w:val="32"/>
          <w:lang w:val="zh-TW"/>
        </w:rPr>
        <w:instrText xml:space="preserve"> </w:instrText>
      </w:r>
      <w:r w:rsidR="00475417">
        <w:rPr>
          <w:sz w:val="32"/>
          <w:szCs w:val="32"/>
          <w:lang w:val="zh-TW"/>
        </w:rPr>
        <w:instrText>MERGEFIELD  report_date  \* MERGEFORMAT</w:instrText>
      </w:r>
      <w:r w:rsidR="00475417">
        <w:rPr>
          <w:rFonts w:hint="default"/>
          <w:sz w:val="32"/>
          <w:szCs w:val="32"/>
          <w:lang w:val="zh-TW"/>
        </w:rPr>
        <w:instrText xml:space="preserve"> </w:instrText>
      </w:r>
      <w:r w:rsidR="00475417">
        <w:rPr>
          <w:rFonts w:hint="default"/>
          <w:sz w:val="32"/>
          <w:szCs w:val="32"/>
          <w:lang w:val="zh-TW"/>
        </w:rPr>
        <w:fldChar w:fldCharType="separate"/>
      </w:r>
      <w:r w:rsidR="00475417">
        <w:rPr>
          <w:rFonts w:hint="default"/>
          <w:noProof/>
          <w:sz w:val="32"/>
          <w:szCs w:val="32"/>
          <w:lang w:val="zh-TW"/>
        </w:rPr>
        <w:t>«report_date»</w:t>
      </w:r>
      <w:r w:rsidR="00475417">
        <w:rPr>
          <w:rFonts w:hint="default"/>
          <w:sz w:val="32"/>
          <w:szCs w:val="32"/>
          <w:lang w:val="zh-TW"/>
        </w:rPr>
        <w:fldChar w:fldCharType="end"/>
      </w:r>
    </w:p>
    <w:p w:rsidR="00517BC8" w:rsidRDefault="008843A4">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993"/>
          <w:sz w:val="36"/>
          <w:szCs w:val="36"/>
          <w:u w:color="011993"/>
          <w:lang w:val="zh-TW"/>
        </w:rPr>
      </w:pPr>
      <w:r>
        <w:rPr>
          <w:rFonts w:ascii="Calibri" w:eastAsia="Arial Unicode MS" w:hAnsi="Calibri" w:cs="Calibri" w:hint="eastAsia"/>
          <w:color w:val="011993"/>
          <w:sz w:val="40"/>
          <w:szCs w:val="40"/>
          <w:u w:color="011993"/>
          <w:lang w:val="zh-TW"/>
        </w:rPr>
        <w:t>前言</w:t>
      </w:r>
    </w:p>
    <w:p w:rsidR="00517BC8" w:rsidRDefault="00517BC8">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Calibri" w:eastAsia="Calibri" w:hAnsi="Calibri" w:cs="Calibri"/>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sectPr w:rsidR="00517BC8">
          <w:footerReference w:type="default" r:id="rId8"/>
          <w:pgSz w:w="11906" w:h="16838"/>
          <w:pgMar w:top="1417" w:right="850" w:bottom="1134" w:left="1134" w:header="709" w:footer="850" w:gutter="0"/>
          <w:cols w:space="720"/>
          <w:titlePg/>
        </w:sectPr>
      </w:pPr>
      <w:r>
        <w:rPr>
          <w:rFonts w:eastAsia="Arial Unicode MS" w:hint="eastAsia"/>
          <w:color w:val="011892"/>
          <w:kern w:val="2"/>
          <w:sz w:val="32"/>
          <w:szCs w:val="32"/>
          <w:u w:color="000000"/>
          <w:lang w:val="zh-TW"/>
        </w:rPr>
        <w:t>癌症基因變異檢測</w:t>
      </w:r>
      <w:r>
        <w:rPr>
          <w:rFonts w:eastAsia="Arial Unicode MS" w:hint="eastAsia"/>
          <w:color w:val="011892"/>
          <w:kern w:val="2"/>
          <w:sz w:val="32"/>
          <w:szCs w:val="32"/>
          <w:u w:color="000000"/>
        </w:rPr>
        <w:t>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標楷體" w:hAnsi="標楷體"/>
          <w:kern w:val="2"/>
          <w:sz w:val="24"/>
          <w:szCs w:val="24"/>
          <w:u w:color="000000"/>
          <w:lang w:val="zh-TW"/>
        </w:rPr>
        <w:lastRenderedPageBreak/>
        <w:t xml:space="preserve">  </w:t>
      </w:r>
      <w:r>
        <w:rPr>
          <w:rFonts w:eastAsia="Arial Unicode MS" w:hint="eastAsia"/>
          <w:kern w:val="2"/>
          <w:sz w:val="28"/>
          <w:szCs w:val="28"/>
          <w:u w:color="000000"/>
          <w:lang w:val="zh-TW"/>
        </w:rPr>
        <w:t>腫瘤細胞</w:t>
      </w:r>
      <w:r>
        <w:rPr>
          <w:rFonts w:eastAsia="Arial Unicode MS" w:hint="eastAsia"/>
          <w:kern w:val="2"/>
          <w:sz w:val="28"/>
          <w:szCs w:val="28"/>
          <w:u w:color="000000"/>
        </w:rPr>
        <w:t>必</w:t>
      </w:r>
      <w:r>
        <w:rPr>
          <w:rFonts w:eastAsia="Arial Unicode MS" w:hint="eastAsia"/>
          <w:kern w:val="2"/>
          <w:sz w:val="28"/>
          <w:szCs w:val="28"/>
          <w:u w:color="000000"/>
          <w:lang w:val="zh-TW"/>
        </w:rPr>
        <w:t>定</w:t>
      </w:r>
      <w:r>
        <w:rPr>
          <w:rFonts w:eastAsia="Arial Unicode MS" w:hint="eastAsia"/>
          <w:kern w:val="2"/>
          <w:sz w:val="28"/>
          <w:szCs w:val="28"/>
          <w:u w:color="000000"/>
        </w:rPr>
        <w:t>帶</w:t>
      </w:r>
      <w:r>
        <w:rPr>
          <w:rFonts w:eastAsia="Arial Unicode MS" w:hint="eastAsia"/>
          <w:kern w:val="2"/>
          <w:sz w:val="28"/>
          <w:szCs w:val="28"/>
          <w:u w:color="000000"/>
          <w:lang w:val="zh-TW"/>
        </w:rPr>
        <w:t>有異常的基因表達模式及</w:t>
      </w:r>
      <w:r>
        <w:rPr>
          <w:rFonts w:eastAsia="Arial Unicode MS" w:hint="eastAsia"/>
          <w:kern w:val="2"/>
          <w:sz w:val="28"/>
          <w:szCs w:val="28"/>
          <w:u w:color="000000"/>
        </w:rPr>
        <w:t>序列</w:t>
      </w:r>
      <w:r>
        <w:rPr>
          <w:rFonts w:eastAsia="Arial Unicode MS" w:hint="eastAsia"/>
          <w:kern w:val="2"/>
          <w:sz w:val="28"/>
          <w:szCs w:val="28"/>
          <w:u w:color="000000"/>
          <w:lang w:val="zh-TW"/>
        </w:rPr>
        <w:t>突變。通常在一個患者</w:t>
      </w:r>
      <w:r>
        <w:rPr>
          <w:rFonts w:eastAsia="Arial Unicode MS" w:hint="eastAsia"/>
          <w:kern w:val="2"/>
          <w:sz w:val="28"/>
          <w:szCs w:val="28"/>
          <w:u w:color="000000"/>
        </w:rPr>
        <w:t>身上</w:t>
      </w:r>
      <w:r>
        <w:rPr>
          <w:rFonts w:eastAsia="Arial Unicode MS" w:hint="eastAsia"/>
          <w:kern w:val="2"/>
          <w:sz w:val="28"/>
          <w:szCs w:val="28"/>
          <w:u w:color="000000"/>
          <w:lang w:val="zh-TW"/>
        </w:rPr>
        <w:t>，可以發現多種基因型的腫瘤細胞，並且每</w:t>
      </w:r>
      <w:r>
        <w:rPr>
          <w:rFonts w:eastAsia="Arial Unicode MS" w:hint="eastAsia"/>
          <w:kern w:val="2"/>
          <w:sz w:val="28"/>
          <w:szCs w:val="28"/>
          <w:u w:color="000000"/>
        </w:rPr>
        <w:t>個</w:t>
      </w:r>
      <w:r>
        <w:rPr>
          <w:rFonts w:eastAsia="Arial Unicode MS" w:hint="eastAsia"/>
          <w:kern w:val="2"/>
          <w:sz w:val="28"/>
          <w:szCs w:val="28"/>
          <w:u w:color="000000"/>
          <w:lang w:val="zh-TW"/>
        </w:rPr>
        <w:t>基因型的腫瘤細胞具有獨特的</w:t>
      </w:r>
      <w:r>
        <w:rPr>
          <w:rFonts w:eastAsia="Arial Unicode MS" w:hint="eastAsia"/>
          <w:kern w:val="2"/>
          <w:sz w:val="28"/>
          <w:szCs w:val="28"/>
          <w:u w:color="000000"/>
        </w:rPr>
        <w:t>序列</w:t>
      </w:r>
      <w:r>
        <w:rPr>
          <w:rFonts w:eastAsia="Arial Unicode MS" w:hint="eastAsia"/>
          <w:kern w:val="2"/>
          <w:sz w:val="28"/>
          <w:szCs w:val="28"/>
          <w:u w:color="000000"/>
          <w:lang w:val="zh-TW"/>
        </w:rPr>
        <w:t>突變特徵。這個現象在學理上稱為腫瘤細胞的異質性。</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 xml:space="preserve">  </w:t>
      </w:r>
      <w:r>
        <w:rPr>
          <w:rFonts w:eastAsia="Arial Unicode MS" w:hint="eastAsia"/>
          <w:kern w:val="2"/>
          <w:sz w:val="28"/>
          <w:szCs w:val="28"/>
          <w:u w:color="000000"/>
          <w:lang w:val="zh-TW"/>
        </w:rPr>
        <w:t>目前對於這些突變的了解，認為大多數突變是隨機的，對細胞的功能沒有影響，但是一些</w:t>
      </w:r>
      <w:r>
        <w:rPr>
          <w:rFonts w:eastAsia="Arial Unicode MS" w:hint="eastAsia"/>
          <w:kern w:val="2"/>
          <w:sz w:val="28"/>
          <w:szCs w:val="28"/>
          <w:u w:color="000000"/>
        </w:rPr>
        <w:t>特定</w:t>
      </w:r>
      <w:r>
        <w:rPr>
          <w:rFonts w:eastAsia="Arial Unicode MS" w:hint="eastAsia"/>
          <w:kern w:val="2"/>
          <w:sz w:val="28"/>
          <w:szCs w:val="28"/>
          <w:u w:color="000000"/>
          <w:lang w:val="zh-TW"/>
        </w:rPr>
        <w:t>的變異，確實在將正常細胞轉化為腫瘤細胞</w:t>
      </w:r>
      <w:r>
        <w:rPr>
          <w:rFonts w:eastAsia="Arial Unicode MS" w:hint="eastAsia"/>
          <w:kern w:val="2"/>
          <w:sz w:val="28"/>
          <w:szCs w:val="28"/>
          <w:u w:color="000000"/>
        </w:rPr>
        <w:t>的過程</w:t>
      </w:r>
      <w:r>
        <w:rPr>
          <w:rFonts w:eastAsia="Arial Unicode MS" w:hint="eastAsia"/>
          <w:kern w:val="2"/>
          <w:sz w:val="28"/>
          <w:szCs w:val="28"/>
          <w:u w:color="000000"/>
          <w:lang w:val="zh-TW"/>
        </w:rPr>
        <w:t>中起關鍵</w:t>
      </w:r>
      <w:r>
        <w:rPr>
          <w:rFonts w:eastAsia="Arial Unicode MS" w:hint="eastAsia"/>
          <w:kern w:val="2"/>
          <w:sz w:val="28"/>
          <w:szCs w:val="28"/>
          <w:u w:color="000000"/>
        </w:rPr>
        <w:t>性的</w:t>
      </w:r>
      <w:r>
        <w:rPr>
          <w:rFonts w:eastAsia="Arial Unicode MS" w:hint="eastAsia"/>
          <w:kern w:val="2"/>
          <w:sz w:val="28"/>
          <w:szCs w:val="28"/>
          <w:u w:color="000000"/>
          <w:lang w:val="zh-TW"/>
        </w:rPr>
        <w:t>作用，而</w:t>
      </w:r>
      <w:r>
        <w:rPr>
          <w:rFonts w:eastAsia="Arial Unicode MS" w:hint="eastAsia"/>
          <w:kern w:val="2"/>
          <w:sz w:val="28"/>
          <w:szCs w:val="28"/>
          <w:u w:color="000000"/>
        </w:rPr>
        <w:t>發生</w:t>
      </w:r>
      <w:r>
        <w:rPr>
          <w:rFonts w:eastAsia="Arial Unicode MS" w:hint="eastAsia"/>
          <w:kern w:val="2"/>
          <w:sz w:val="28"/>
          <w:szCs w:val="28"/>
          <w:u w:color="000000"/>
          <w:lang w:val="zh-TW"/>
        </w:rPr>
        <w:t>這些關鍵</w:t>
      </w:r>
      <w:r>
        <w:rPr>
          <w:rFonts w:eastAsia="Arial Unicode MS" w:hint="eastAsia"/>
          <w:kern w:val="2"/>
          <w:sz w:val="28"/>
          <w:szCs w:val="28"/>
          <w:u w:color="000000"/>
        </w:rPr>
        <w:t>突變的</w:t>
      </w:r>
      <w:r>
        <w:rPr>
          <w:rFonts w:eastAsia="Arial Unicode MS" w:hint="eastAsia"/>
          <w:kern w:val="2"/>
          <w:sz w:val="28"/>
          <w:szCs w:val="28"/>
          <w:u w:color="000000"/>
          <w:lang w:val="zh-TW"/>
        </w:rPr>
        <w:t>基因，即是具有讓細胞癌化的腫瘤驅動基因。因此，往往在許多癌症患者中，會發現一些共同常見的腫瘤驅動基因的異常表現或變異。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標楷體" w:eastAsia="標楷體" w:hAnsi="標楷體" w:cs="標楷體"/>
          <w:kern w:val="2"/>
          <w:sz w:val="28"/>
          <w:szCs w:val="28"/>
          <w:u w:color="000000"/>
          <w:lang w:val="zh-TW"/>
        </w:rPr>
        <w:tab/>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 xml:space="preserve">  </w:t>
      </w:r>
      <w:r>
        <w:rPr>
          <w:rFonts w:eastAsia="Arial Unicode MS" w:hint="eastAsia"/>
          <w:kern w:val="2"/>
          <w:sz w:val="28"/>
          <w:szCs w:val="28"/>
          <w:u w:color="000000"/>
          <w:lang w:val="zh-TW"/>
        </w:rPr>
        <w:t>至今生物醫學研究已經</w:t>
      </w:r>
      <w:r>
        <w:rPr>
          <w:rFonts w:eastAsia="Arial Unicode MS" w:hint="eastAsia"/>
          <w:kern w:val="2"/>
          <w:sz w:val="28"/>
          <w:szCs w:val="28"/>
          <w:u w:color="000000"/>
        </w:rPr>
        <w:t>發現</w:t>
      </w:r>
      <w:r>
        <w:rPr>
          <w:rFonts w:eastAsia="Arial Unicode MS" w:hint="eastAsia"/>
          <w:kern w:val="2"/>
          <w:sz w:val="28"/>
          <w:szCs w:val="28"/>
          <w:u w:color="000000"/>
          <w:lang w:val="zh-TW"/>
        </w:rPr>
        <w:t>了許多關鍵的腫瘤驅動基因，並且開發抑制這些腫瘤驅動基因的藥物，這也就是所稱的標靶藥物。</w:t>
      </w:r>
      <w:r>
        <w:rPr>
          <w:rFonts w:eastAsia="Arial Unicode MS" w:hint="eastAsia"/>
          <w:kern w:val="2"/>
          <w:sz w:val="28"/>
          <w:szCs w:val="28"/>
          <w:u w:color="000000"/>
        </w:rPr>
        <w:t>因此</w:t>
      </w:r>
      <w:r>
        <w:rPr>
          <w:rFonts w:eastAsia="Arial Unicode MS" w:hint="eastAsia"/>
          <w:kern w:val="2"/>
          <w:sz w:val="28"/>
          <w:szCs w:val="28"/>
          <w:u w:color="000000"/>
          <w:lang w:val="zh-TW"/>
        </w:rPr>
        <w:t>目前</w:t>
      </w:r>
      <w:r>
        <w:rPr>
          <w:rFonts w:eastAsia="Arial Unicode MS" w:hint="eastAsia"/>
          <w:kern w:val="2"/>
          <w:sz w:val="28"/>
          <w:szCs w:val="28"/>
          <w:u w:color="000000"/>
        </w:rPr>
        <w:t>已通過核准在臨床上使用</w:t>
      </w:r>
      <w:r>
        <w:rPr>
          <w:rFonts w:eastAsia="Arial Unicode MS" w:hint="eastAsia"/>
          <w:kern w:val="2"/>
          <w:sz w:val="28"/>
          <w:szCs w:val="28"/>
          <w:u w:color="000000"/>
          <w:lang w:val="zh-TW"/>
        </w:rPr>
        <w:t>的</w:t>
      </w:r>
      <w:r>
        <w:rPr>
          <w:rFonts w:eastAsia="Arial Unicode MS" w:hint="eastAsia"/>
          <w:kern w:val="2"/>
          <w:sz w:val="28"/>
          <w:szCs w:val="28"/>
          <w:u w:color="000000"/>
        </w:rPr>
        <w:t>標</w:t>
      </w:r>
      <w:r>
        <w:rPr>
          <w:rFonts w:eastAsia="Arial Unicode MS" w:hint="eastAsia"/>
          <w:kern w:val="2"/>
          <w:sz w:val="28"/>
          <w:szCs w:val="28"/>
          <w:u w:color="000000"/>
          <w:lang w:val="zh-TW"/>
        </w:rPr>
        <w:t>靶</w:t>
      </w:r>
      <w:r>
        <w:rPr>
          <w:rFonts w:eastAsia="Arial Unicode MS" w:hint="eastAsia"/>
          <w:kern w:val="2"/>
          <w:sz w:val="28"/>
          <w:szCs w:val="28"/>
          <w:u w:color="000000"/>
        </w:rPr>
        <w:t>藥物，均是</w:t>
      </w:r>
      <w:r>
        <w:rPr>
          <w:rFonts w:eastAsia="Arial Unicode MS" w:hint="eastAsia"/>
          <w:kern w:val="2"/>
          <w:sz w:val="28"/>
          <w:szCs w:val="28"/>
          <w:u w:color="000000"/>
          <w:lang w:val="zh-TW"/>
        </w:rPr>
        <w:t>用來抑制特定</w:t>
      </w:r>
      <w:r>
        <w:rPr>
          <w:rFonts w:eastAsia="Arial Unicode MS" w:hint="eastAsia"/>
          <w:kern w:val="2"/>
          <w:sz w:val="28"/>
          <w:szCs w:val="28"/>
          <w:u w:color="000000"/>
        </w:rPr>
        <w:t>的</w:t>
      </w:r>
      <w:r>
        <w:rPr>
          <w:rFonts w:eastAsia="Arial Unicode MS" w:hint="eastAsia"/>
          <w:kern w:val="2"/>
          <w:sz w:val="28"/>
          <w:szCs w:val="28"/>
          <w:u w:color="000000"/>
          <w:lang w:val="zh-TW"/>
        </w:rPr>
        <w:t>腫瘤驅動基因。在標靶藥物</w:t>
      </w:r>
      <w:r>
        <w:rPr>
          <w:rFonts w:eastAsia="Arial Unicode MS" w:hint="eastAsia"/>
          <w:kern w:val="2"/>
          <w:sz w:val="28"/>
          <w:szCs w:val="28"/>
          <w:u w:color="000000"/>
        </w:rPr>
        <w:t>中</w:t>
      </w:r>
      <w:r>
        <w:rPr>
          <w:rFonts w:eastAsia="Arial Unicode MS" w:hint="eastAsia"/>
          <w:kern w:val="2"/>
          <w:sz w:val="28"/>
          <w:szCs w:val="28"/>
          <w:u w:color="000000"/>
          <w:lang w:val="zh-TW"/>
        </w:rPr>
        <w:t>，有</w:t>
      </w:r>
      <w:r>
        <w:rPr>
          <w:rFonts w:eastAsia="Arial Unicode MS" w:hint="eastAsia"/>
          <w:kern w:val="2"/>
          <w:sz w:val="28"/>
          <w:szCs w:val="28"/>
          <w:u w:color="000000"/>
        </w:rPr>
        <w:t>一部分的</w:t>
      </w:r>
      <w:r>
        <w:rPr>
          <w:rFonts w:eastAsia="Arial Unicode MS" w:hint="eastAsia"/>
          <w:kern w:val="2"/>
          <w:sz w:val="28"/>
          <w:szCs w:val="28"/>
          <w:u w:color="000000"/>
          <w:lang w:val="zh-TW"/>
        </w:rPr>
        <w:t>藥物</w:t>
      </w:r>
      <w:r>
        <w:rPr>
          <w:rFonts w:eastAsia="Arial Unicode MS" w:hint="eastAsia"/>
          <w:kern w:val="2"/>
          <w:sz w:val="28"/>
          <w:szCs w:val="28"/>
          <w:u w:color="000000"/>
        </w:rPr>
        <w:t>是針對</w:t>
      </w:r>
      <w:r>
        <w:rPr>
          <w:rFonts w:eastAsia="Arial Unicode MS" w:hint="eastAsia"/>
          <w:kern w:val="2"/>
          <w:sz w:val="28"/>
          <w:szCs w:val="28"/>
          <w:u w:color="000000"/>
          <w:lang w:val="zh-TW"/>
        </w:rPr>
        <w:t>具有</w:t>
      </w:r>
      <w:r>
        <w:rPr>
          <w:rFonts w:eastAsia="Arial Unicode MS" w:hint="eastAsia"/>
          <w:kern w:val="2"/>
          <w:sz w:val="28"/>
          <w:szCs w:val="28"/>
          <w:u w:color="000000"/>
        </w:rPr>
        <w:t>特定</w:t>
      </w:r>
      <w:r>
        <w:rPr>
          <w:rFonts w:eastAsia="Arial Unicode MS" w:hint="eastAsia"/>
          <w:kern w:val="2"/>
          <w:sz w:val="28"/>
          <w:szCs w:val="28"/>
          <w:u w:color="000000"/>
          <w:lang w:val="zh-TW"/>
        </w:rPr>
        <w:t>變異</w:t>
      </w:r>
      <w:r>
        <w:rPr>
          <w:rFonts w:eastAsia="Arial Unicode MS" w:hint="eastAsia"/>
          <w:kern w:val="2"/>
          <w:sz w:val="28"/>
          <w:szCs w:val="28"/>
          <w:u w:color="000000"/>
        </w:rPr>
        <w:t>的</w:t>
      </w:r>
      <w:r>
        <w:rPr>
          <w:rFonts w:eastAsia="Arial Unicode MS" w:hint="eastAsia"/>
          <w:kern w:val="2"/>
          <w:sz w:val="28"/>
          <w:szCs w:val="28"/>
          <w:u w:color="000000"/>
          <w:lang w:val="zh-TW"/>
        </w:rPr>
        <w:t>腫瘤驅動基因</w:t>
      </w:r>
      <w:r>
        <w:rPr>
          <w:rFonts w:eastAsia="Arial Unicode MS" w:hint="eastAsia"/>
          <w:kern w:val="2"/>
          <w:sz w:val="28"/>
          <w:szCs w:val="28"/>
          <w:u w:color="000000"/>
        </w:rPr>
        <w:t>而設計</w:t>
      </w:r>
      <w:r>
        <w:rPr>
          <w:rFonts w:eastAsia="Arial Unicode MS" w:hint="eastAsia"/>
          <w:kern w:val="2"/>
          <w:sz w:val="28"/>
          <w:szCs w:val="28"/>
          <w:u w:color="000000"/>
          <w:lang w:val="zh-TW"/>
        </w:rPr>
        <w:t>。而有一些其他的基因變異，則會影響其他藥物治療的效果。因此</w:t>
      </w:r>
      <w:r>
        <w:rPr>
          <w:rFonts w:eastAsia="Arial Unicode MS" w:hint="eastAsia"/>
          <w:kern w:val="2"/>
          <w:sz w:val="28"/>
          <w:szCs w:val="28"/>
          <w:u w:color="000000"/>
        </w:rPr>
        <w:t>若是考慮使用</w:t>
      </w:r>
      <w:r>
        <w:rPr>
          <w:rFonts w:eastAsia="Arial Unicode MS" w:hint="eastAsia"/>
          <w:kern w:val="2"/>
          <w:sz w:val="28"/>
          <w:szCs w:val="28"/>
          <w:u w:color="000000"/>
          <w:lang w:val="zh-TW"/>
        </w:rPr>
        <w:t>這些</w:t>
      </w:r>
      <w:r>
        <w:rPr>
          <w:rFonts w:eastAsia="Arial Unicode MS" w:hint="eastAsia"/>
          <w:kern w:val="2"/>
          <w:sz w:val="28"/>
          <w:szCs w:val="28"/>
          <w:u w:color="000000"/>
        </w:rPr>
        <w:t>藥物時，</w:t>
      </w:r>
      <w:r>
        <w:rPr>
          <w:rFonts w:eastAsia="Arial Unicode MS" w:hint="eastAsia"/>
          <w:kern w:val="2"/>
          <w:sz w:val="28"/>
          <w:szCs w:val="28"/>
          <w:u w:color="000000"/>
          <w:lang w:val="zh-TW"/>
        </w:rPr>
        <w:t>必</w:t>
      </w:r>
      <w:r>
        <w:rPr>
          <w:rFonts w:eastAsia="Arial Unicode MS" w:hint="eastAsia"/>
          <w:kern w:val="2"/>
          <w:sz w:val="28"/>
          <w:szCs w:val="28"/>
          <w:u w:color="000000"/>
        </w:rPr>
        <w:t>需要針對這些特定的</w:t>
      </w:r>
      <w:r>
        <w:rPr>
          <w:rFonts w:eastAsia="Arial Unicode MS" w:hint="eastAsia"/>
          <w:kern w:val="2"/>
          <w:sz w:val="28"/>
          <w:szCs w:val="28"/>
          <w:u w:color="000000"/>
          <w:lang w:val="zh-TW"/>
        </w:rPr>
        <w:t>腫瘤驅動基因的表現或突變進行</w:t>
      </w:r>
      <w:r>
        <w:rPr>
          <w:rFonts w:eastAsia="Arial Unicode MS" w:hint="eastAsia"/>
          <w:kern w:val="2"/>
          <w:sz w:val="28"/>
          <w:szCs w:val="28"/>
          <w:u w:color="000000"/>
        </w:rPr>
        <w:t>檢測</w:t>
      </w:r>
      <w:r>
        <w:rPr>
          <w:rFonts w:eastAsia="Arial Unicode MS" w:hint="eastAsia"/>
          <w:kern w:val="2"/>
          <w:sz w:val="28"/>
          <w:szCs w:val="28"/>
          <w:u w:color="000000"/>
          <w:lang w:val="zh-TW"/>
        </w:rPr>
        <w:t>，並進行評估，才能</w:t>
      </w:r>
      <w:r>
        <w:rPr>
          <w:rFonts w:eastAsia="Arial Unicode MS" w:hint="eastAsia"/>
          <w:kern w:val="2"/>
          <w:sz w:val="28"/>
          <w:szCs w:val="28"/>
          <w:u w:color="000000"/>
        </w:rPr>
        <w:t>確認這些藥物</w:t>
      </w:r>
      <w:r>
        <w:rPr>
          <w:rFonts w:eastAsia="Arial Unicode MS" w:hint="eastAsia"/>
          <w:kern w:val="2"/>
          <w:sz w:val="28"/>
          <w:szCs w:val="28"/>
          <w:u w:color="000000"/>
          <w:lang w:val="zh-TW"/>
        </w:rPr>
        <w:t>，</w:t>
      </w:r>
      <w:r>
        <w:rPr>
          <w:rFonts w:eastAsia="Arial Unicode MS" w:hint="eastAsia"/>
          <w:kern w:val="2"/>
          <w:sz w:val="28"/>
          <w:szCs w:val="28"/>
          <w:u w:color="000000"/>
        </w:rPr>
        <w:t>是否能夠達到預期的治療效果。</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標楷體" w:hAnsi="標楷體"/>
          <w:kern w:val="2"/>
          <w:sz w:val="28"/>
          <w:szCs w:val="28"/>
          <w:u w:color="000000"/>
          <w:lang w:val="zh-TW"/>
        </w:rPr>
        <w:t xml:space="preserve">  </w:t>
      </w:r>
      <w:r>
        <w:rPr>
          <w:rFonts w:eastAsia="Arial Unicode MS" w:hint="eastAsia"/>
          <w:kern w:val="2"/>
          <w:sz w:val="28"/>
          <w:szCs w:val="28"/>
          <w:u w:color="000000"/>
          <w:lang w:val="zh-TW"/>
        </w:rPr>
        <w:t>腫瘤驅動基因</w:t>
      </w:r>
      <w:r>
        <w:rPr>
          <w:rFonts w:eastAsia="Arial Unicode MS" w:hint="eastAsia"/>
          <w:kern w:val="2"/>
          <w:sz w:val="28"/>
          <w:szCs w:val="28"/>
          <w:u w:color="000000"/>
        </w:rPr>
        <w:t>的檢測概約有二個</w:t>
      </w:r>
      <w:r>
        <w:rPr>
          <w:rFonts w:eastAsia="Arial Unicode MS" w:hint="eastAsia"/>
          <w:kern w:val="2"/>
          <w:sz w:val="28"/>
          <w:szCs w:val="28"/>
          <w:u w:color="000000"/>
          <w:lang w:val="zh-TW"/>
        </w:rPr>
        <w:t>目標</w:t>
      </w:r>
      <w:r>
        <w:rPr>
          <w:rFonts w:eastAsia="Arial Unicode MS" w:hint="eastAsia"/>
          <w:kern w:val="2"/>
          <w:sz w:val="28"/>
          <w:szCs w:val="28"/>
          <w:u w:color="000000"/>
        </w:rPr>
        <w:t>：一</w:t>
      </w:r>
      <w:r>
        <w:rPr>
          <w:rFonts w:eastAsia="Arial Unicode MS" w:hint="eastAsia"/>
          <w:kern w:val="2"/>
          <w:sz w:val="28"/>
          <w:szCs w:val="28"/>
          <w:u w:color="000000"/>
          <w:lang w:val="zh-TW"/>
        </w:rPr>
        <w:t>種</w:t>
      </w:r>
      <w:r>
        <w:rPr>
          <w:rFonts w:eastAsia="Arial Unicode MS" w:hint="eastAsia"/>
          <w:kern w:val="2"/>
          <w:sz w:val="28"/>
          <w:szCs w:val="28"/>
          <w:u w:color="000000"/>
        </w:rPr>
        <w:t>是檢測</w:t>
      </w:r>
      <w:r>
        <w:rPr>
          <w:rFonts w:eastAsia="Arial Unicode MS" w:hint="eastAsia"/>
          <w:kern w:val="2"/>
          <w:sz w:val="28"/>
          <w:szCs w:val="28"/>
          <w:u w:color="000000"/>
          <w:lang w:val="zh-TW"/>
        </w:rPr>
        <w:t>基因</w:t>
      </w:r>
      <w:r>
        <w:rPr>
          <w:rFonts w:eastAsia="Arial Unicode MS" w:hint="eastAsia"/>
          <w:kern w:val="2"/>
          <w:sz w:val="28"/>
          <w:szCs w:val="28"/>
          <w:u w:color="000000"/>
        </w:rPr>
        <w:t>的表現量變化，另一</w:t>
      </w:r>
      <w:r>
        <w:rPr>
          <w:rFonts w:eastAsia="Arial Unicode MS" w:hint="eastAsia"/>
          <w:kern w:val="2"/>
          <w:sz w:val="28"/>
          <w:szCs w:val="28"/>
          <w:u w:color="000000"/>
        </w:rPr>
        <w:lastRenderedPageBreak/>
        <w:t>種</w:t>
      </w:r>
      <w:r>
        <w:rPr>
          <w:rFonts w:eastAsia="Arial Unicode MS" w:hint="eastAsia"/>
          <w:kern w:val="2"/>
          <w:sz w:val="28"/>
          <w:szCs w:val="28"/>
          <w:u w:color="000000"/>
          <w:lang w:val="zh-TW"/>
        </w:rPr>
        <w:t>則</w:t>
      </w:r>
      <w:r>
        <w:rPr>
          <w:rFonts w:eastAsia="Arial Unicode MS" w:hint="eastAsia"/>
          <w:kern w:val="2"/>
          <w:sz w:val="28"/>
          <w:szCs w:val="28"/>
          <w:u w:color="000000"/>
        </w:rPr>
        <w:t>是檢測</w:t>
      </w:r>
      <w:r>
        <w:rPr>
          <w:rFonts w:eastAsia="Arial Unicode MS" w:hint="eastAsia"/>
          <w:kern w:val="2"/>
          <w:sz w:val="28"/>
          <w:szCs w:val="28"/>
          <w:u w:color="000000"/>
          <w:lang w:val="zh-TW"/>
        </w:rPr>
        <w:t>基因</w:t>
      </w:r>
      <w:r>
        <w:rPr>
          <w:rFonts w:eastAsia="Arial Unicode MS" w:hint="eastAsia"/>
          <w:kern w:val="2"/>
          <w:sz w:val="28"/>
          <w:szCs w:val="28"/>
          <w:u w:color="000000"/>
        </w:rPr>
        <w:t>的序列突變。由於檢測的目的不同，使用的實驗方法就會不一樣。就</w:t>
      </w:r>
      <w:r>
        <w:rPr>
          <w:rFonts w:eastAsia="Arial Unicode MS" w:hint="eastAsia"/>
          <w:kern w:val="2"/>
          <w:sz w:val="28"/>
          <w:szCs w:val="28"/>
          <w:u w:color="000000"/>
          <w:lang w:val="zh-TW"/>
        </w:rPr>
        <w:t>基因序列的</w:t>
      </w:r>
      <w:r>
        <w:rPr>
          <w:rFonts w:eastAsia="Arial Unicode MS" w:hint="eastAsia"/>
          <w:kern w:val="2"/>
          <w:sz w:val="28"/>
          <w:szCs w:val="28"/>
          <w:u w:color="000000"/>
        </w:rPr>
        <w:t>檢測而言，傳統方式一次只能檢測一個特定位點的變</w:t>
      </w:r>
      <w:r>
        <w:rPr>
          <w:rFonts w:eastAsia="Arial Unicode MS" w:hint="eastAsia"/>
          <w:kern w:val="2"/>
          <w:sz w:val="28"/>
          <w:szCs w:val="28"/>
          <w:u w:color="000000"/>
          <w:lang w:val="zh-TW"/>
        </w:rPr>
        <w:t>異</w:t>
      </w:r>
      <w:r>
        <w:rPr>
          <w:rFonts w:eastAsia="Arial Unicode MS" w:hint="eastAsia"/>
          <w:kern w:val="2"/>
          <w:sz w:val="28"/>
          <w:szCs w:val="28"/>
          <w:u w:color="000000"/>
        </w:rPr>
        <w:t>。</w:t>
      </w:r>
      <w:r>
        <w:rPr>
          <w:rFonts w:eastAsia="Arial Unicode MS" w:hint="eastAsia"/>
          <w:kern w:val="2"/>
          <w:sz w:val="28"/>
          <w:szCs w:val="28"/>
          <w:u w:color="000000"/>
          <w:lang w:val="zh-TW"/>
        </w:rPr>
        <w:t>而本癌症基因變異檢測的特色，是使用</w:t>
      </w:r>
      <w:r>
        <w:rPr>
          <w:rFonts w:eastAsia="Arial Unicode MS" w:hint="eastAsia"/>
          <w:kern w:val="2"/>
          <w:sz w:val="28"/>
          <w:szCs w:val="28"/>
          <w:u w:color="000000"/>
        </w:rPr>
        <w:t>目前準確率最高</w:t>
      </w:r>
      <w:r>
        <w:rPr>
          <w:rFonts w:eastAsia="Arial Unicode MS" w:hint="eastAsia"/>
          <w:kern w:val="2"/>
          <w:sz w:val="28"/>
          <w:szCs w:val="28"/>
          <w:u w:color="000000"/>
          <w:lang w:val="zh-TW"/>
        </w:rPr>
        <w:t>的定序技術，在一次的實驗</w:t>
      </w:r>
      <w:r>
        <w:rPr>
          <w:rFonts w:eastAsia="Arial Unicode MS" w:hint="eastAsia"/>
          <w:kern w:val="2"/>
          <w:sz w:val="28"/>
          <w:szCs w:val="28"/>
          <w:u w:color="000000"/>
        </w:rPr>
        <w:t>中，針對最重要的</w:t>
      </w:r>
      <w:r>
        <w:rPr>
          <w:rFonts w:ascii="標楷體" w:hAnsi="標楷體"/>
          <w:kern w:val="2"/>
          <w:sz w:val="28"/>
          <w:szCs w:val="28"/>
          <w:u w:color="000000"/>
          <w:lang w:val="zh-TW"/>
        </w:rPr>
        <w:t>15</w:t>
      </w:r>
      <w:r>
        <w:rPr>
          <w:rFonts w:eastAsia="Arial Unicode MS" w:hint="eastAsia"/>
          <w:kern w:val="2"/>
          <w:sz w:val="28"/>
          <w:szCs w:val="28"/>
          <w:u w:color="000000"/>
          <w:lang w:val="zh-TW"/>
        </w:rPr>
        <w:t>個腫瘤驅動基因常</w:t>
      </w:r>
      <w:r>
        <w:rPr>
          <w:rFonts w:eastAsia="Arial Unicode MS" w:hint="eastAsia"/>
          <w:kern w:val="2"/>
          <w:sz w:val="28"/>
          <w:szCs w:val="28"/>
          <w:u w:color="000000"/>
        </w:rPr>
        <w:t>發生</w:t>
      </w:r>
      <w:r>
        <w:rPr>
          <w:rFonts w:eastAsia="Arial Unicode MS" w:hint="eastAsia"/>
          <w:kern w:val="2"/>
          <w:sz w:val="28"/>
          <w:szCs w:val="28"/>
          <w:u w:color="000000"/>
          <w:lang w:val="zh-TW"/>
        </w:rPr>
        <w:t>變異的</w:t>
      </w:r>
      <w:r>
        <w:rPr>
          <w:rFonts w:eastAsia="Arial Unicode MS" w:hint="eastAsia"/>
          <w:kern w:val="2"/>
          <w:sz w:val="28"/>
          <w:szCs w:val="28"/>
          <w:u w:color="000000"/>
        </w:rPr>
        <w:t>整個序列區塊</w:t>
      </w:r>
      <w:r>
        <w:rPr>
          <w:rFonts w:eastAsia="Arial Unicode MS" w:hint="eastAsia"/>
          <w:kern w:val="2"/>
          <w:sz w:val="28"/>
          <w:szCs w:val="28"/>
          <w:u w:color="000000"/>
          <w:lang w:val="zh-TW"/>
        </w:rPr>
        <w:t>，</w:t>
      </w:r>
      <w:r>
        <w:rPr>
          <w:rFonts w:eastAsia="Arial Unicode MS" w:hint="eastAsia"/>
          <w:kern w:val="2"/>
          <w:sz w:val="28"/>
          <w:szCs w:val="28"/>
          <w:u w:color="000000"/>
        </w:rPr>
        <w:t>進行定序</w:t>
      </w:r>
      <w:r>
        <w:rPr>
          <w:rFonts w:eastAsia="Arial Unicode MS" w:hint="eastAsia"/>
          <w:kern w:val="2"/>
          <w:sz w:val="28"/>
          <w:szCs w:val="28"/>
          <w:u w:color="000000"/>
          <w:lang w:val="zh-TW"/>
        </w:rPr>
        <w:t>分析</w:t>
      </w:r>
      <w:r>
        <w:rPr>
          <w:rFonts w:eastAsia="Arial Unicode MS" w:hint="eastAsia"/>
          <w:kern w:val="2"/>
          <w:sz w:val="28"/>
          <w:szCs w:val="28"/>
          <w:u w:color="000000"/>
        </w:rPr>
        <w:t>。如果發現序列</w:t>
      </w:r>
      <w:r>
        <w:rPr>
          <w:rFonts w:eastAsia="Arial Unicode MS" w:hint="eastAsia"/>
          <w:kern w:val="2"/>
          <w:sz w:val="28"/>
          <w:szCs w:val="28"/>
          <w:u w:color="000000"/>
          <w:lang w:val="zh-TW"/>
        </w:rPr>
        <w:t>的</w:t>
      </w:r>
      <w:r>
        <w:rPr>
          <w:rFonts w:eastAsia="Arial Unicode MS" w:hint="eastAsia"/>
          <w:kern w:val="2"/>
          <w:sz w:val="28"/>
          <w:szCs w:val="28"/>
          <w:u w:color="000000"/>
        </w:rPr>
        <w:t>變</w:t>
      </w:r>
      <w:r>
        <w:rPr>
          <w:rFonts w:eastAsia="Arial Unicode MS" w:hint="eastAsia"/>
          <w:kern w:val="2"/>
          <w:sz w:val="28"/>
          <w:szCs w:val="28"/>
          <w:u w:color="000000"/>
          <w:lang w:val="zh-TW"/>
        </w:rPr>
        <w:t>異</w:t>
      </w:r>
      <w:r>
        <w:rPr>
          <w:rFonts w:eastAsia="Arial Unicode MS" w:hint="eastAsia"/>
          <w:kern w:val="2"/>
          <w:sz w:val="28"/>
          <w:szCs w:val="28"/>
          <w:u w:color="000000"/>
        </w:rPr>
        <w:t>，則</w:t>
      </w:r>
      <w:r>
        <w:rPr>
          <w:rFonts w:eastAsia="Arial Unicode MS" w:hint="eastAsia"/>
          <w:kern w:val="2"/>
          <w:sz w:val="28"/>
          <w:szCs w:val="28"/>
          <w:u w:color="000000"/>
          <w:lang w:val="zh-TW"/>
        </w:rPr>
        <w:t>可以</w:t>
      </w:r>
      <w:r>
        <w:rPr>
          <w:rFonts w:eastAsia="Arial Unicode MS" w:hint="eastAsia"/>
          <w:kern w:val="2"/>
          <w:sz w:val="28"/>
          <w:szCs w:val="28"/>
          <w:u w:color="000000"/>
        </w:rPr>
        <w:t>評估這些序列變</w:t>
      </w:r>
      <w:r>
        <w:rPr>
          <w:rFonts w:eastAsia="Arial Unicode MS" w:hint="eastAsia"/>
          <w:kern w:val="2"/>
          <w:sz w:val="28"/>
          <w:szCs w:val="28"/>
          <w:u w:color="000000"/>
          <w:lang w:val="zh-TW"/>
        </w:rPr>
        <w:t>異，對細胞的功能</w:t>
      </w:r>
      <w:r>
        <w:rPr>
          <w:rFonts w:eastAsia="Arial Unicode MS" w:hint="eastAsia"/>
          <w:kern w:val="2"/>
          <w:sz w:val="28"/>
          <w:szCs w:val="28"/>
          <w:u w:color="000000"/>
        </w:rPr>
        <w:t>的</w:t>
      </w:r>
      <w:r>
        <w:rPr>
          <w:rFonts w:eastAsia="Arial Unicode MS" w:hint="eastAsia"/>
          <w:kern w:val="2"/>
          <w:sz w:val="28"/>
          <w:szCs w:val="28"/>
          <w:u w:color="000000"/>
          <w:lang w:val="zh-TW"/>
        </w:rPr>
        <w:t>影響，並且</w:t>
      </w:r>
      <w:r>
        <w:rPr>
          <w:rFonts w:eastAsia="Arial Unicode MS" w:hint="eastAsia"/>
          <w:kern w:val="2"/>
          <w:sz w:val="28"/>
          <w:szCs w:val="28"/>
          <w:u w:color="000000"/>
        </w:rPr>
        <w:t>根據目前醫學研究結果，</w:t>
      </w:r>
      <w:r>
        <w:rPr>
          <w:rFonts w:eastAsia="Arial Unicode MS" w:hint="eastAsia"/>
          <w:kern w:val="2"/>
          <w:sz w:val="28"/>
          <w:szCs w:val="28"/>
          <w:u w:color="000000"/>
          <w:lang w:val="zh-TW"/>
        </w:rPr>
        <w:t>進一步</w:t>
      </w:r>
      <w:r>
        <w:rPr>
          <w:rFonts w:eastAsia="Arial Unicode MS" w:hint="eastAsia"/>
          <w:kern w:val="2"/>
          <w:sz w:val="28"/>
          <w:szCs w:val="28"/>
          <w:u w:color="000000"/>
        </w:rPr>
        <w:t>分析這些</w:t>
      </w:r>
      <w:r>
        <w:rPr>
          <w:rFonts w:eastAsia="Arial Unicode MS" w:hint="eastAsia"/>
          <w:kern w:val="2"/>
          <w:sz w:val="28"/>
          <w:szCs w:val="28"/>
          <w:u w:color="000000"/>
          <w:lang w:val="zh-TW"/>
        </w:rPr>
        <w:t>序列的</w:t>
      </w:r>
      <w:r>
        <w:rPr>
          <w:rFonts w:eastAsia="Arial Unicode MS" w:hint="eastAsia"/>
          <w:kern w:val="2"/>
          <w:sz w:val="28"/>
          <w:szCs w:val="28"/>
          <w:u w:color="000000"/>
        </w:rPr>
        <w:t>變</w:t>
      </w:r>
      <w:r>
        <w:rPr>
          <w:rFonts w:eastAsia="Arial Unicode MS" w:hint="eastAsia"/>
          <w:kern w:val="2"/>
          <w:sz w:val="28"/>
          <w:szCs w:val="28"/>
          <w:u w:color="000000"/>
          <w:lang w:val="zh-TW"/>
        </w:rPr>
        <w:t>異</w:t>
      </w:r>
      <w:r>
        <w:rPr>
          <w:rFonts w:eastAsia="Arial Unicode MS" w:hint="eastAsia"/>
          <w:kern w:val="2"/>
          <w:sz w:val="28"/>
          <w:szCs w:val="28"/>
          <w:u w:color="000000"/>
        </w:rPr>
        <w:t>對抗癌藥物治療效果的可能影響</w:t>
      </w:r>
      <w:r>
        <w:rPr>
          <w:rFonts w:eastAsia="Arial Unicode MS" w:hint="eastAsia"/>
          <w:kern w:val="2"/>
          <w:sz w:val="28"/>
          <w:szCs w:val="28"/>
          <w:u w:color="000000"/>
          <w:lang w:val="zh-TW"/>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 xml:space="preserve">  </w:t>
      </w:r>
      <w:r>
        <w:rPr>
          <w:rFonts w:eastAsia="Arial Unicode MS" w:hint="eastAsia"/>
          <w:kern w:val="2"/>
          <w:sz w:val="28"/>
          <w:szCs w:val="28"/>
          <w:u w:color="000000"/>
          <w:lang w:val="zh-TW"/>
        </w:rPr>
        <w:t>現代醫學針對癌症，有許多的治療方式，而</w:t>
      </w:r>
      <w:r>
        <w:rPr>
          <w:rFonts w:eastAsia="Arial Unicode MS" w:hint="eastAsia"/>
          <w:kern w:val="2"/>
          <w:sz w:val="28"/>
          <w:szCs w:val="28"/>
          <w:u w:color="000000"/>
        </w:rPr>
        <w:t>標靶</w:t>
      </w:r>
      <w:r>
        <w:rPr>
          <w:rFonts w:eastAsia="Arial Unicode MS" w:hint="eastAsia"/>
          <w:kern w:val="2"/>
          <w:sz w:val="28"/>
          <w:szCs w:val="28"/>
          <w:u w:color="000000"/>
          <w:lang w:val="zh-TW"/>
        </w:rPr>
        <w:t>藥物是其中的一個選項。就</w:t>
      </w:r>
      <w:r>
        <w:rPr>
          <w:rFonts w:eastAsia="Arial Unicode MS" w:hint="eastAsia"/>
          <w:kern w:val="2"/>
          <w:sz w:val="28"/>
          <w:szCs w:val="28"/>
          <w:u w:color="000000"/>
        </w:rPr>
        <w:t>標靶</w:t>
      </w:r>
      <w:r>
        <w:rPr>
          <w:rFonts w:eastAsia="Arial Unicode MS" w:hint="eastAsia"/>
          <w:kern w:val="2"/>
          <w:sz w:val="28"/>
          <w:szCs w:val="28"/>
          <w:u w:color="000000"/>
          <w:lang w:val="zh-TW"/>
        </w:rPr>
        <w:t>藥物而言，目前也有許多的選擇。</w:t>
      </w:r>
      <w:r>
        <w:rPr>
          <w:rFonts w:eastAsia="Arial Unicode MS" w:hint="eastAsia"/>
          <w:kern w:val="2"/>
          <w:sz w:val="28"/>
          <w:szCs w:val="28"/>
          <w:u w:color="000000"/>
        </w:rPr>
        <w:t>而</w:t>
      </w:r>
      <w:r>
        <w:rPr>
          <w:rFonts w:eastAsia="Arial Unicode MS" w:hint="eastAsia"/>
          <w:kern w:val="2"/>
          <w:sz w:val="28"/>
          <w:szCs w:val="28"/>
          <w:u w:color="000000"/>
          <w:lang w:val="zh-TW"/>
        </w:rPr>
        <w:t>本癌症基因變異檢測</w:t>
      </w:r>
      <w:r>
        <w:rPr>
          <w:rFonts w:eastAsia="Arial Unicode MS" w:hint="eastAsia"/>
          <w:kern w:val="2"/>
          <w:sz w:val="28"/>
          <w:szCs w:val="28"/>
          <w:u w:color="000000"/>
        </w:rPr>
        <w:t>所得到的</w:t>
      </w:r>
      <w:r>
        <w:rPr>
          <w:rFonts w:eastAsia="Arial Unicode MS" w:hint="eastAsia"/>
          <w:kern w:val="2"/>
          <w:sz w:val="28"/>
          <w:szCs w:val="28"/>
          <w:u w:color="000000"/>
          <w:lang w:val="zh-TW"/>
        </w:rPr>
        <w:t>資訊，將在您考慮使用</w:t>
      </w:r>
      <w:r>
        <w:rPr>
          <w:rFonts w:eastAsia="Arial Unicode MS" w:hint="eastAsia"/>
          <w:kern w:val="2"/>
          <w:sz w:val="28"/>
          <w:szCs w:val="28"/>
          <w:u w:color="000000"/>
        </w:rPr>
        <w:t>標靶</w:t>
      </w:r>
      <w:r>
        <w:rPr>
          <w:rFonts w:eastAsia="Arial Unicode MS" w:hint="eastAsia"/>
          <w:kern w:val="2"/>
          <w:sz w:val="28"/>
          <w:szCs w:val="28"/>
          <w:u w:color="000000"/>
          <w:lang w:val="zh-TW"/>
        </w:rPr>
        <w:t>藥物時，可以協助您和您的醫師評估篩選</w:t>
      </w:r>
      <w:r>
        <w:rPr>
          <w:rFonts w:eastAsia="Arial Unicode MS" w:hint="eastAsia"/>
          <w:kern w:val="2"/>
          <w:sz w:val="28"/>
          <w:szCs w:val="28"/>
          <w:u w:color="000000"/>
        </w:rPr>
        <w:t>使用</w:t>
      </w:r>
      <w:r>
        <w:rPr>
          <w:rFonts w:eastAsia="Arial Unicode MS" w:hint="eastAsia"/>
          <w:kern w:val="2"/>
          <w:sz w:val="28"/>
          <w:szCs w:val="28"/>
          <w:u w:color="000000"/>
          <w:lang w:val="zh-TW"/>
        </w:rPr>
        <w:t>的藥物，進一步決定最好的治療方針，才能達到最好的治療效果。</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8843A4">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sz w:val="36"/>
          <w:szCs w:val="36"/>
          <w:u w:color="000000"/>
        </w:rPr>
      </w:pPr>
      <w:r>
        <w:rPr>
          <w:rFonts w:ascii="Calibri" w:eastAsia="Arial Unicode MS" w:hAnsi="Calibri" w:cs="Calibri" w:hint="eastAsia"/>
          <w:sz w:val="36"/>
          <w:szCs w:val="36"/>
          <w:u w:color="000000"/>
          <w:lang w:val="zh-TW"/>
        </w:rPr>
        <w:t>目錄</w:t>
      </w:r>
    </w:p>
    <w:p w:rsidR="00517BC8" w:rsidRDefault="00517BC8">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受測者資料及報告結果</w:t>
      </w:r>
      <w:r>
        <w:rPr>
          <w:rFonts w:ascii="標楷體" w:hAnsi="標楷體"/>
          <w:sz w:val="32"/>
          <w:szCs w:val="32"/>
          <w:u w:color="000000"/>
        </w:rPr>
        <w:t xml:space="preserve">    </w:t>
      </w:r>
      <w:r>
        <w:rPr>
          <w:rFonts w:ascii="標楷體" w:hAnsi="標楷體"/>
          <w:sz w:val="32"/>
          <w:szCs w:val="32"/>
          <w:u w:color="000000"/>
        </w:rPr>
        <w:tab/>
        <w:t>.................  1</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序列變異總合整理表</w:t>
      </w:r>
      <w:r>
        <w:rPr>
          <w:rFonts w:ascii="標楷體" w:eastAsia="標楷體" w:hAnsi="標楷體" w:cs="標楷體"/>
          <w:sz w:val="32"/>
          <w:szCs w:val="32"/>
          <w:u w:color="000000"/>
        </w:rPr>
        <w:tab/>
      </w:r>
      <w:r>
        <w:rPr>
          <w:rFonts w:ascii="標楷體" w:eastAsia="標楷體" w:hAnsi="標楷體" w:cs="標楷體"/>
          <w:sz w:val="32"/>
          <w:szCs w:val="32"/>
          <w:u w:color="000000"/>
        </w:rPr>
        <w:tab/>
        <w:t>.................  2</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基因功能影響評估</w:t>
      </w:r>
      <w:r>
        <w:rPr>
          <w:rFonts w:ascii="標楷體" w:eastAsia="標楷體" w:hAnsi="標楷體" w:cs="標楷體"/>
          <w:sz w:val="32"/>
          <w:szCs w:val="32"/>
          <w:u w:color="000000"/>
        </w:rPr>
        <w:tab/>
      </w:r>
      <w:r>
        <w:rPr>
          <w:rFonts w:ascii="標楷體" w:eastAsia="標楷體" w:hAnsi="標楷體" w:cs="標楷體"/>
          <w:sz w:val="32"/>
          <w:szCs w:val="32"/>
          <w:u w:color="000000"/>
        </w:rPr>
        <w:tab/>
      </w:r>
      <w:r>
        <w:rPr>
          <w:rFonts w:ascii="標楷體" w:eastAsia="標楷體" w:hAnsi="標楷體" w:cs="標楷體"/>
          <w:sz w:val="32"/>
          <w:szCs w:val="32"/>
          <w:u w:color="000000"/>
        </w:rPr>
        <w:tab/>
        <w:t>.................  6</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藥物使用影響評估</w:t>
      </w:r>
      <w:r>
        <w:rPr>
          <w:rFonts w:ascii="標楷體" w:eastAsia="標楷體" w:hAnsi="標楷體" w:cs="標楷體"/>
          <w:sz w:val="32"/>
          <w:szCs w:val="32"/>
          <w:u w:color="000000"/>
        </w:rPr>
        <w:tab/>
      </w:r>
      <w:r>
        <w:rPr>
          <w:rFonts w:ascii="標楷體" w:eastAsia="標楷體" w:hAnsi="標楷體" w:cs="標楷體"/>
          <w:sz w:val="32"/>
          <w:szCs w:val="32"/>
          <w:u w:color="000000"/>
        </w:rPr>
        <w:tab/>
      </w:r>
      <w:r>
        <w:rPr>
          <w:rFonts w:ascii="標楷體" w:eastAsia="標楷體" w:hAnsi="標楷體" w:cs="標楷體"/>
          <w:sz w:val="32"/>
          <w:szCs w:val="32"/>
          <w:u w:color="000000"/>
        </w:rPr>
        <w:tab/>
        <w:t>.................  8</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檢測實驗結果綜合整理</w:t>
      </w:r>
      <w:r>
        <w:rPr>
          <w:rFonts w:ascii="標楷體" w:eastAsia="標楷體" w:hAnsi="標楷體" w:cs="標楷體"/>
          <w:sz w:val="32"/>
          <w:szCs w:val="32"/>
          <w:u w:color="000000"/>
        </w:rPr>
        <w:tab/>
      </w:r>
      <w:r>
        <w:rPr>
          <w:rFonts w:ascii="標楷體" w:eastAsia="標楷體" w:hAnsi="標楷體" w:cs="標楷體"/>
          <w:sz w:val="32"/>
          <w:szCs w:val="32"/>
          <w:u w:color="000000"/>
        </w:rPr>
        <w:tab/>
        <w:t>................. 10</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sz w:val="32"/>
          <w:szCs w:val="32"/>
          <w:u w:color="000000"/>
          <w:lang w:val="zh-TW"/>
        </w:rPr>
      </w:pPr>
      <w:r>
        <w:rPr>
          <w:rFonts w:eastAsia="Arial Unicode MS" w:hint="eastAsia"/>
          <w:sz w:val="32"/>
          <w:szCs w:val="32"/>
          <w:u w:color="000000"/>
          <w:lang w:val="zh-TW"/>
        </w:rPr>
        <w:t>附錄及參考資料</w:t>
      </w:r>
      <w:r>
        <w:rPr>
          <w:rFonts w:ascii="標楷體" w:eastAsia="標楷體" w:hAnsi="標楷體" w:cs="標楷體"/>
          <w:sz w:val="32"/>
          <w:szCs w:val="32"/>
          <w:u w:color="000000"/>
        </w:rPr>
        <w:tab/>
      </w:r>
      <w:r>
        <w:rPr>
          <w:rFonts w:ascii="標楷體" w:eastAsia="標楷體" w:hAnsi="標楷體" w:cs="標楷體"/>
          <w:sz w:val="32"/>
          <w:szCs w:val="32"/>
          <w:u w:color="000000"/>
        </w:rPr>
        <w:tab/>
        <w:t xml:space="preserve">       </w:t>
      </w:r>
      <w:r>
        <w:rPr>
          <w:rFonts w:ascii="標楷體" w:eastAsia="標楷體" w:hAnsi="標楷體" w:cs="標楷體"/>
          <w:sz w:val="32"/>
          <w:szCs w:val="32"/>
          <w:u w:color="000000"/>
        </w:rPr>
        <w:tab/>
        <w:t>................. 15</w:t>
      </w:r>
    </w:p>
    <w:p w:rsidR="00517BC8" w:rsidRDefault="00517BC8">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space="720"/>
        </w:sect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jc w:val="center"/>
        <w:rPr>
          <w:rFonts w:ascii="標楷體" w:eastAsia="標楷體" w:hAnsi="標楷體" w:cs="標楷體"/>
          <w:color w:val="011892"/>
          <w:kern w:val="2"/>
          <w:sz w:val="36"/>
          <w:szCs w:val="36"/>
          <w:u w:color="000000"/>
          <w:lang w:val="zh-TW"/>
        </w:rPr>
      </w:pPr>
      <w:r>
        <w:rPr>
          <w:rFonts w:eastAsia="Arial Unicode MS" w:hint="eastAsia"/>
          <w:color w:val="011892"/>
          <w:sz w:val="36"/>
          <w:szCs w:val="36"/>
          <w:u w:color="000000"/>
          <w:lang w:val="zh-TW"/>
        </w:rPr>
        <w:lastRenderedPageBreak/>
        <w:t>受測者資料及報告結果</w:t>
      </w:r>
    </w:p>
    <w:tbl>
      <w:tblPr>
        <w:tblW w:w="994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771"/>
        <w:gridCol w:w="2837"/>
        <w:gridCol w:w="2133"/>
        <w:gridCol w:w="2206"/>
      </w:tblGrid>
      <w:tr w:rsidR="00517BC8" w:rsidTr="00442D74">
        <w:trPr>
          <w:trHeight w:hRule="exact" w:val="455"/>
        </w:trPr>
        <w:tc>
          <w:tcPr>
            <w:tcW w:w="9947" w:type="dxa"/>
            <w:gridSpan w:val="4"/>
            <w:tcBorders>
              <w:top w:val="single" w:sz="8" w:space="0" w:color="000000"/>
              <w:left w:val="single" w:sz="8" w:space="0" w:color="000000"/>
              <w:bottom w:val="single" w:sz="8" w:space="0" w:color="000000"/>
              <w:right w:val="single" w:sz="8" w:space="0" w:color="000000"/>
            </w:tcBorders>
            <w:shd w:val="clear" w:color="auto" w:fill="FFF3D5"/>
            <w:tcMar>
              <w:top w:w="0" w:type="dxa"/>
              <w:left w:w="100" w:type="dxa"/>
              <w:bottom w:w="0" w:type="dxa"/>
              <w:right w:w="1098" w:type="dxa"/>
            </w:tcMar>
            <w:vAlign w:val="center"/>
          </w:tcPr>
          <w:p w:rsidR="00517BC8" w:rsidRDefault="008843A4">
            <w:pPr>
              <w:pStyle w:val="TableStyle2"/>
              <w:ind w:right="998"/>
              <w:jc w:val="center"/>
            </w:pPr>
            <w:r>
              <w:rPr>
                <w:rFonts w:eastAsia="Arial Unicode MS" w:hint="eastAsia"/>
                <w:sz w:val="28"/>
                <w:szCs w:val="28"/>
              </w:rPr>
              <w:t>受</w:t>
            </w:r>
            <w:r>
              <w:rPr>
                <w:rFonts w:eastAsia="Arial Unicode MS" w:hint="eastAsia"/>
                <w:sz w:val="28"/>
                <w:szCs w:val="28"/>
              </w:rPr>
              <w:t xml:space="preserve">  </w:t>
            </w:r>
            <w:r>
              <w:rPr>
                <w:rFonts w:eastAsia="Arial Unicode MS" w:hint="eastAsia"/>
                <w:sz w:val="28"/>
                <w:szCs w:val="28"/>
              </w:rPr>
              <w:t>測</w:t>
            </w:r>
            <w:r>
              <w:rPr>
                <w:rFonts w:eastAsia="Arial Unicode MS" w:hint="eastAsia"/>
                <w:sz w:val="28"/>
                <w:szCs w:val="28"/>
              </w:rPr>
              <w:t xml:space="preserve">  </w:t>
            </w:r>
            <w:r>
              <w:rPr>
                <w:rFonts w:eastAsia="Arial Unicode MS" w:hint="eastAsia"/>
                <w:sz w:val="28"/>
                <w:szCs w:val="28"/>
              </w:rPr>
              <w:t>者</w:t>
            </w:r>
            <w:r>
              <w:rPr>
                <w:rFonts w:eastAsia="Arial Unicode MS" w:hint="eastAsia"/>
                <w:sz w:val="28"/>
                <w:szCs w:val="28"/>
              </w:rPr>
              <w:t xml:space="preserve">  </w:t>
            </w:r>
            <w:r>
              <w:rPr>
                <w:rFonts w:eastAsia="Arial Unicode MS" w:hint="eastAsia"/>
                <w:sz w:val="28"/>
                <w:szCs w:val="28"/>
              </w:rPr>
              <w:t>基</w:t>
            </w:r>
            <w:r>
              <w:rPr>
                <w:rFonts w:eastAsia="Arial Unicode MS" w:hint="eastAsia"/>
                <w:sz w:val="28"/>
                <w:szCs w:val="28"/>
              </w:rPr>
              <w:t xml:space="preserve">  </w:t>
            </w:r>
            <w:r>
              <w:rPr>
                <w:rFonts w:eastAsia="Arial Unicode MS" w:hint="eastAsia"/>
                <w:sz w:val="28"/>
                <w:szCs w:val="28"/>
              </w:rPr>
              <w:t>本</w:t>
            </w:r>
            <w:r>
              <w:rPr>
                <w:rFonts w:eastAsia="Arial Unicode MS" w:hint="eastAsia"/>
                <w:sz w:val="28"/>
                <w:szCs w:val="28"/>
              </w:rPr>
              <w:t xml:space="preserve">  </w:t>
            </w:r>
            <w:r>
              <w:rPr>
                <w:rFonts w:eastAsia="Arial Unicode MS" w:hint="eastAsia"/>
                <w:sz w:val="28"/>
                <w:szCs w:val="28"/>
              </w:rPr>
              <w:t>資</w:t>
            </w:r>
            <w:r>
              <w:rPr>
                <w:rFonts w:eastAsia="Arial Unicode MS" w:hint="eastAsia"/>
                <w:sz w:val="28"/>
                <w:szCs w:val="28"/>
              </w:rPr>
              <w:t xml:space="preserve">  </w:t>
            </w:r>
            <w:r>
              <w:rPr>
                <w:rFonts w:eastAsia="Arial Unicode MS" w:hint="eastAsia"/>
                <w:sz w:val="28"/>
                <w:szCs w:val="28"/>
              </w:rPr>
              <w:t>料</w:t>
            </w:r>
          </w:p>
        </w:tc>
      </w:tr>
      <w:tr w:rsidR="00517BC8" w:rsidTr="00442D74">
        <w:trPr>
          <w:trHeight w:hRule="exact" w:val="683"/>
        </w:trPr>
        <w:tc>
          <w:tcPr>
            <w:tcW w:w="2771" w:type="dxa"/>
            <w:tcBorders>
              <w:top w:val="single" w:sz="8" w:space="0" w:color="000000"/>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姓</w:t>
            </w:r>
            <w:r>
              <w:rPr>
                <w:rFonts w:eastAsia="Arial Unicode MS" w:hint="eastAsia"/>
                <w:sz w:val="26"/>
                <w:szCs w:val="26"/>
              </w:rPr>
              <w:t xml:space="preserve">      </w:t>
            </w:r>
            <w:r>
              <w:rPr>
                <w:rFonts w:eastAsia="Arial Unicode MS" w:hint="eastAsia"/>
                <w:sz w:val="26"/>
                <w:szCs w:val="26"/>
              </w:rPr>
              <w:t>名</w:t>
            </w:r>
          </w:p>
        </w:tc>
        <w:tc>
          <w:tcPr>
            <w:tcW w:w="2837" w:type="dxa"/>
            <w:tcBorders>
              <w:top w:val="single" w:sz="8" w:space="0" w:color="000000"/>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name  \* MERGEFORMAT ">
              <w:r w:rsidR="00475417">
                <w:rPr>
                  <w:noProof/>
                </w:rPr>
                <w:t>«name»</w:t>
              </w:r>
            </w:fldSimple>
          </w:p>
        </w:tc>
        <w:tc>
          <w:tcPr>
            <w:tcW w:w="2133" w:type="dxa"/>
            <w:tcBorders>
              <w:top w:val="single" w:sz="8" w:space="0" w:color="000000"/>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出生日期</w:t>
            </w:r>
          </w:p>
          <w:p w:rsidR="00517BC8" w:rsidRDefault="008843A4">
            <w:pPr>
              <w:pStyle w:val="TableStyle2"/>
              <w:ind w:right="998"/>
            </w:pPr>
            <w:r>
              <w:rPr>
                <w:rFonts w:eastAsia="Arial Unicode MS" w:hint="eastAsia"/>
                <w:sz w:val="26"/>
                <w:szCs w:val="26"/>
              </w:rPr>
              <w:t>（民國年／月／日）</w:t>
            </w:r>
          </w:p>
        </w:tc>
        <w:tc>
          <w:tcPr>
            <w:tcW w:w="2206" w:type="dxa"/>
            <w:tcBorders>
              <w:top w:val="single" w:sz="8" w:space="0" w:color="000000"/>
              <w:left w:val="single" w:sz="4" w:space="0" w:color="CACACA"/>
              <w:bottom w:val="single" w:sz="4" w:space="0" w:color="CACACA"/>
              <w:right w:val="single" w:sz="8" w:space="0" w:color="000000"/>
            </w:tcBorders>
            <w:shd w:val="clear" w:color="auto" w:fill="auto"/>
            <w:tcMar>
              <w:top w:w="0" w:type="dxa"/>
              <w:left w:w="100" w:type="dxa"/>
              <w:bottom w:w="0" w:type="dxa"/>
              <w:right w:w="100" w:type="dxa"/>
            </w:tcMar>
            <w:vAlign w:val="center"/>
          </w:tcPr>
          <w:p w:rsidR="00517BC8" w:rsidRDefault="00475417">
            <w:pPr>
              <w:rPr>
                <w:lang w:eastAsia="zh-TW"/>
              </w:rPr>
            </w:pPr>
            <w:r>
              <w:rPr>
                <w:lang w:eastAsia="zh-TW"/>
              </w:rPr>
              <w:fldChar w:fldCharType="begin"/>
            </w:r>
            <w:r>
              <w:rPr>
                <w:lang w:eastAsia="zh-TW"/>
              </w:rPr>
              <w:instrText xml:space="preserve"> MERGEFIELD  birth  \* MERGEFORMAT </w:instrText>
            </w:r>
            <w:r>
              <w:rPr>
                <w:lang w:eastAsia="zh-TW"/>
              </w:rPr>
              <w:fldChar w:fldCharType="separate"/>
            </w:r>
            <w:r>
              <w:rPr>
                <w:noProof/>
                <w:lang w:eastAsia="zh-TW"/>
              </w:rPr>
              <w:t>«birth»</w:t>
            </w:r>
            <w:r>
              <w:rPr>
                <w:lang w:eastAsia="zh-TW"/>
              </w:rPr>
              <w:fldChar w:fldCharType="end"/>
            </w:r>
          </w:p>
        </w:tc>
      </w:tr>
      <w:tr w:rsidR="00517BC8" w:rsidTr="00442D74">
        <w:trPr>
          <w:trHeight w:hRule="exact" w:val="539"/>
        </w:trPr>
        <w:tc>
          <w:tcPr>
            <w:tcW w:w="2771" w:type="dxa"/>
            <w:tcBorders>
              <w:top w:val="single" w:sz="4" w:space="0" w:color="CACACA"/>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姓</w:t>
            </w:r>
            <w:r>
              <w:rPr>
                <w:rFonts w:eastAsia="Arial Unicode MS" w:hint="eastAsia"/>
                <w:sz w:val="26"/>
                <w:szCs w:val="26"/>
              </w:rPr>
              <w:t xml:space="preserve">      </w:t>
            </w:r>
            <w:r>
              <w:rPr>
                <w:rFonts w:eastAsia="Arial Unicode MS" w:hint="eastAsia"/>
                <w:sz w:val="26"/>
                <w:szCs w:val="26"/>
              </w:rPr>
              <w:t>別</w:t>
            </w:r>
          </w:p>
        </w:tc>
        <w:tc>
          <w:tcPr>
            <w:tcW w:w="283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FC20F5">
            <w:pPr>
              <w:pStyle w:val="TableStyle2"/>
              <w:ind w:right="998"/>
              <w:jc w:val="center"/>
            </w:pPr>
            <w:r>
              <w:rPr>
                <w:rFonts w:ascii="標楷體" w:hAnsi="標楷體"/>
                <w:sz w:val="22"/>
                <w:szCs w:val="22"/>
              </w:rPr>
              <w:fldChar w:fldCharType="begin"/>
            </w:r>
            <w:r>
              <w:rPr>
                <w:rFonts w:ascii="標楷體" w:hAnsi="標楷體"/>
                <w:sz w:val="22"/>
                <w:szCs w:val="22"/>
              </w:rPr>
              <w:instrText xml:space="preserve"> MERGEFIELD  male  \* MERGEFORMAT </w:instrText>
            </w:r>
            <w:r>
              <w:rPr>
                <w:rFonts w:ascii="標楷體" w:hAnsi="標楷體"/>
                <w:sz w:val="22"/>
                <w:szCs w:val="22"/>
              </w:rPr>
              <w:fldChar w:fldCharType="separate"/>
            </w:r>
            <w:r>
              <w:rPr>
                <w:rFonts w:ascii="標楷體" w:hAnsi="標楷體"/>
                <w:noProof/>
                <w:sz w:val="22"/>
                <w:szCs w:val="22"/>
              </w:rPr>
              <w:t>«male»</w:t>
            </w:r>
            <w:r>
              <w:rPr>
                <w:rFonts w:ascii="標楷體" w:hAnsi="標楷體"/>
                <w:sz w:val="22"/>
                <w:szCs w:val="22"/>
              </w:rPr>
              <w:fldChar w:fldCharType="end"/>
            </w:r>
            <w:r w:rsidR="008843A4">
              <w:rPr>
                <w:rFonts w:eastAsia="Arial Unicode MS" w:hint="eastAsia"/>
                <w:sz w:val="26"/>
                <w:szCs w:val="26"/>
              </w:rPr>
              <w:t xml:space="preserve">男　　</w:t>
            </w:r>
            <w:r w:rsidR="008843A4">
              <w:rPr>
                <w:rFonts w:eastAsia="Arial Unicode MS" w:hint="eastAsia"/>
                <w:sz w:val="22"/>
                <w:szCs w:val="22"/>
              </w:rPr>
              <w:t xml:space="preserve">　</w:t>
            </w:r>
            <w:r>
              <w:rPr>
                <w:rFonts w:ascii="標楷體" w:hAnsi="標楷體"/>
                <w:sz w:val="22"/>
                <w:szCs w:val="22"/>
              </w:rPr>
              <w:fldChar w:fldCharType="begin"/>
            </w:r>
            <w:r>
              <w:rPr>
                <w:rFonts w:ascii="標楷體" w:hAnsi="標楷體"/>
                <w:sz w:val="22"/>
                <w:szCs w:val="22"/>
              </w:rPr>
              <w:instrText xml:space="preserve"> MERGEFIELD  female  \* MERGEFORMAT </w:instrText>
            </w:r>
            <w:r>
              <w:rPr>
                <w:rFonts w:ascii="標楷體" w:hAnsi="標楷體"/>
                <w:sz w:val="22"/>
                <w:szCs w:val="22"/>
              </w:rPr>
              <w:fldChar w:fldCharType="separate"/>
            </w:r>
            <w:r>
              <w:rPr>
                <w:rFonts w:ascii="標楷體" w:hAnsi="標楷體"/>
                <w:noProof/>
                <w:sz w:val="22"/>
                <w:szCs w:val="22"/>
              </w:rPr>
              <w:t>«female»</w:t>
            </w:r>
            <w:r>
              <w:rPr>
                <w:rFonts w:ascii="標楷體" w:hAnsi="標楷體"/>
                <w:sz w:val="22"/>
                <w:szCs w:val="22"/>
              </w:rPr>
              <w:fldChar w:fldCharType="end"/>
            </w:r>
            <w:r w:rsidR="008843A4">
              <w:rPr>
                <w:rFonts w:eastAsia="Arial Unicode MS" w:hint="eastAsia"/>
                <w:sz w:val="26"/>
                <w:szCs w:val="26"/>
              </w:rPr>
              <w:t>女</w:t>
            </w:r>
          </w:p>
        </w:tc>
        <w:tc>
          <w:tcPr>
            <w:tcW w:w="21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連</w:t>
            </w:r>
            <w:r>
              <w:rPr>
                <w:rFonts w:eastAsia="Arial Unicode MS" w:hint="eastAsia"/>
                <w:sz w:val="26"/>
                <w:szCs w:val="26"/>
              </w:rPr>
              <w:t xml:space="preserve"> </w:t>
            </w:r>
            <w:r>
              <w:rPr>
                <w:rFonts w:eastAsia="Arial Unicode MS" w:hint="eastAsia"/>
                <w:sz w:val="26"/>
                <w:szCs w:val="26"/>
              </w:rPr>
              <w:t>絡</w:t>
            </w:r>
            <w:r>
              <w:rPr>
                <w:rFonts w:eastAsia="Arial Unicode MS" w:hint="eastAsia"/>
                <w:sz w:val="26"/>
                <w:szCs w:val="26"/>
              </w:rPr>
              <w:t xml:space="preserve"> </w:t>
            </w:r>
            <w:r>
              <w:rPr>
                <w:rFonts w:eastAsia="Arial Unicode MS" w:hint="eastAsia"/>
                <w:sz w:val="26"/>
                <w:szCs w:val="26"/>
              </w:rPr>
              <w:t>電</w:t>
            </w:r>
            <w:r>
              <w:rPr>
                <w:rFonts w:eastAsia="Arial Unicode MS" w:hint="eastAsia"/>
                <w:sz w:val="26"/>
                <w:szCs w:val="26"/>
              </w:rPr>
              <w:t xml:space="preserve"> </w:t>
            </w:r>
            <w:r>
              <w:rPr>
                <w:rFonts w:eastAsia="Arial Unicode MS" w:hint="eastAsia"/>
                <w:sz w:val="26"/>
                <w:szCs w:val="26"/>
              </w:rPr>
              <w:t>話</w:t>
            </w:r>
          </w:p>
        </w:tc>
        <w:tc>
          <w:tcPr>
            <w:tcW w:w="2206" w:type="dxa"/>
            <w:tcBorders>
              <w:top w:val="single" w:sz="4" w:space="0" w:color="CACACA"/>
              <w:left w:val="single" w:sz="4" w:space="0" w:color="CACACA"/>
              <w:bottom w:val="single" w:sz="4" w:space="0" w:color="CACACA"/>
              <w:right w:val="single" w:sz="8" w:space="0" w:color="000000"/>
            </w:tcBorders>
            <w:shd w:val="clear" w:color="auto" w:fill="auto"/>
            <w:tcMar>
              <w:top w:w="0" w:type="dxa"/>
              <w:left w:w="100" w:type="dxa"/>
              <w:bottom w:w="0" w:type="dxa"/>
              <w:right w:w="100" w:type="dxa"/>
            </w:tcMar>
            <w:vAlign w:val="center"/>
          </w:tcPr>
          <w:p w:rsidR="00517BC8" w:rsidRDefault="00E159C9">
            <w:fldSimple w:instr=" MERGEFIELD  phone  \* MERGEFORMAT ">
              <w:r w:rsidR="00174B23">
                <w:rPr>
                  <w:noProof/>
                </w:rPr>
                <w:t>«phone»</w:t>
              </w:r>
            </w:fldSimple>
          </w:p>
        </w:tc>
      </w:tr>
      <w:tr w:rsidR="00517BC8" w:rsidTr="00442D74">
        <w:trPr>
          <w:trHeight w:hRule="exact" w:val="543"/>
        </w:trPr>
        <w:tc>
          <w:tcPr>
            <w:tcW w:w="2771" w:type="dxa"/>
            <w:tcBorders>
              <w:top w:val="single" w:sz="4" w:space="0" w:color="CACACA"/>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身分證字號</w:t>
            </w:r>
          </w:p>
        </w:tc>
        <w:tc>
          <w:tcPr>
            <w:tcW w:w="283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id_card  \* MERGEFORMAT ">
              <w:r w:rsidR="00174B23">
                <w:rPr>
                  <w:noProof/>
                </w:rPr>
                <w:t>«id_card»</w:t>
              </w:r>
            </w:fldSimple>
          </w:p>
        </w:tc>
        <w:tc>
          <w:tcPr>
            <w:tcW w:w="21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委託單位</w:t>
            </w:r>
          </w:p>
        </w:tc>
        <w:tc>
          <w:tcPr>
            <w:tcW w:w="2206" w:type="dxa"/>
            <w:tcBorders>
              <w:top w:val="single" w:sz="4" w:space="0" w:color="CACACA"/>
              <w:left w:val="single" w:sz="4" w:space="0" w:color="CACACA"/>
              <w:bottom w:val="single" w:sz="4" w:space="0" w:color="CACACA"/>
              <w:right w:val="single" w:sz="8" w:space="0" w:color="000000"/>
            </w:tcBorders>
            <w:shd w:val="clear" w:color="auto" w:fill="auto"/>
            <w:tcMar>
              <w:top w:w="0" w:type="dxa"/>
              <w:left w:w="100" w:type="dxa"/>
              <w:bottom w:w="0" w:type="dxa"/>
              <w:right w:w="100" w:type="dxa"/>
            </w:tcMar>
            <w:vAlign w:val="center"/>
          </w:tcPr>
          <w:p w:rsidR="00517BC8" w:rsidRDefault="00174B23">
            <w:pPr>
              <w:pStyle w:val="TableStyle2"/>
              <w:jc w:val="center"/>
            </w:pPr>
            <w:r>
              <w:rPr>
                <w:rFonts w:eastAsia="Arial Unicode MS"/>
                <w:sz w:val="26"/>
                <w:szCs w:val="26"/>
              </w:rPr>
              <w:fldChar w:fldCharType="begin"/>
            </w:r>
            <w:r>
              <w:rPr>
                <w:rFonts w:eastAsia="Arial Unicode MS"/>
                <w:sz w:val="26"/>
                <w:szCs w:val="26"/>
              </w:rPr>
              <w:instrText xml:space="preserve"> </w:instrText>
            </w:r>
            <w:r>
              <w:rPr>
                <w:rFonts w:eastAsia="Arial Unicode MS" w:hint="eastAsia"/>
                <w:sz w:val="26"/>
                <w:szCs w:val="26"/>
              </w:rPr>
              <w:instrText>MERGEFIELD  entrustment_company  \* MERGEFORMAT</w:instrText>
            </w:r>
            <w:r>
              <w:rPr>
                <w:rFonts w:eastAsia="Arial Unicode MS"/>
                <w:sz w:val="26"/>
                <w:szCs w:val="26"/>
              </w:rPr>
              <w:instrText xml:space="preserve"> </w:instrText>
            </w:r>
            <w:r>
              <w:rPr>
                <w:rFonts w:eastAsia="Arial Unicode MS"/>
                <w:sz w:val="26"/>
                <w:szCs w:val="26"/>
              </w:rPr>
              <w:fldChar w:fldCharType="separate"/>
            </w:r>
            <w:r>
              <w:rPr>
                <w:rFonts w:eastAsia="Arial Unicode MS"/>
                <w:noProof/>
                <w:sz w:val="26"/>
                <w:szCs w:val="26"/>
              </w:rPr>
              <w:t>«entrustment_company»</w:t>
            </w:r>
            <w:r>
              <w:rPr>
                <w:rFonts w:eastAsia="Arial Unicode MS"/>
                <w:sz w:val="26"/>
                <w:szCs w:val="26"/>
              </w:rPr>
              <w:fldChar w:fldCharType="end"/>
            </w:r>
          </w:p>
        </w:tc>
      </w:tr>
      <w:tr w:rsidR="00517BC8" w:rsidTr="00442D74">
        <w:trPr>
          <w:trHeight w:hRule="exact" w:val="554"/>
        </w:trPr>
        <w:tc>
          <w:tcPr>
            <w:tcW w:w="2771" w:type="dxa"/>
            <w:tcBorders>
              <w:top w:val="single" w:sz="4" w:space="0" w:color="CACACA"/>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通</w:t>
            </w:r>
            <w:r>
              <w:rPr>
                <w:rFonts w:eastAsia="Arial Unicode MS" w:hint="eastAsia"/>
                <w:sz w:val="26"/>
                <w:szCs w:val="26"/>
              </w:rPr>
              <w:t xml:space="preserve"> </w:t>
            </w:r>
            <w:r>
              <w:rPr>
                <w:rFonts w:eastAsia="Arial Unicode MS" w:hint="eastAsia"/>
                <w:sz w:val="26"/>
                <w:szCs w:val="26"/>
              </w:rPr>
              <w:t>訊</w:t>
            </w:r>
            <w:r>
              <w:rPr>
                <w:rFonts w:eastAsia="Arial Unicode MS" w:hint="eastAsia"/>
                <w:sz w:val="26"/>
                <w:szCs w:val="26"/>
              </w:rPr>
              <w:t xml:space="preserve"> </w:t>
            </w:r>
            <w:r>
              <w:rPr>
                <w:rFonts w:eastAsia="Arial Unicode MS" w:hint="eastAsia"/>
                <w:sz w:val="26"/>
                <w:szCs w:val="26"/>
              </w:rPr>
              <w:t>地</w:t>
            </w:r>
            <w:r>
              <w:rPr>
                <w:rFonts w:eastAsia="Arial Unicode MS" w:hint="eastAsia"/>
                <w:sz w:val="26"/>
                <w:szCs w:val="26"/>
              </w:rPr>
              <w:t xml:space="preserve"> </w:t>
            </w:r>
            <w:r>
              <w:rPr>
                <w:rFonts w:eastAsia="Arial Unicode MS" w:hint="eastAsia"/>
                <w:sz w:val="26"/>
                <w:szCs w:val="26"/>
              </w:rPr>
              <w:t>址</w:t>
            </w:r>
          </w:p>
        </w:tc>
        <w:tc>
          <w:tcPr>
            <w:tcW w:w="7176" w:type="dxa"/>
            <w:gridSpan w:val="3"/>
            <w:tcBorders>
              <w:top w:val="single" w:sz="4" w:space="0" w:color="CACACA"/>
              <w:left w:val="single" w:sz="4" w:space="0" w:color="CACACA"/>
              <w:bottom w:val="single" w:sz="4" w:space="0" w:color="CACACA"/>
              <w:right w:val="single" w:sz="8" w:space="0" w:color="000000"/>
            </w:tcBorders>
            <w:shd w:val="clear" w:color="auto" w:fill="auto"/>
            <w:tcMar>
              <w:top w:w="0" w:type="dxa"/>
              <w:left w:w="100" w:type="dxa"/>
              <w:bottom w:w="0" w:type="dxa"/>
              <w:right w:w="1098" w:type="dxa"/>
            </w:tcMar>
            <w:vAlign w:val="center"/>
          </w:tcPr>
          <w:p w:rsidR="00517BC8" w:rsidRDefault="00E159C9">
            <w:fldSimple w:instr=" MERGEFIELD  address  \* MERGEFORMAT ">
              <w:r w:rsidR="00174B23">
                <w:rPr>
                  <w:noProof/>
                </w:rPr>
                <w:t>«address»</w:t>
              </w:r>
            </w:fldSimple>
          </w:p>
        </w:tc>
      </w:tr>
      <w:tr w:rsidR="00517BC8" w:rsidTr="00442D74">
        <w:trPr>
          <w:trHeight w:hRule="exact" w:val="557"/>
        </w:trPr>
        <w:tc>
          <w:tcPr>
            <w:tcW w:w="2771" w:type="dxa"/>
            <w:tcBorders>
              <w:top w:val="single" w:sz="4" w:space="0" w:color="CACACA"/>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電</w:t>
            </w:r>
            <w:r>
              <w:rPr>
                <w:rFonts w:eastAsia="Arial Unicode MS" w:hint="eastAsia"/>
                <w:sz w:val="26"/>
                <w:szCs w:val="26"/>
              </w:rPr>
              <w:t xml:space="preserve"> </w:t>
            </w:r>
            <w:r>
              <w:rPr>
                <w:rFonts w:eastAsia="Arial Unicode MS" w:hint="eastAsia"/>
                <w:sz w:val="26"/>
                <w:szCs w:val="26"/>
              </w:rPr>
              <w:t>子</w:t>
            </w:r>
            <w:r>
              <w:rPr>
                <w:rFonts w:eastAsia="Arial Unicode MS" w:hint="eastAsia"/>
                <w:sz w:val="26"/>
                <w:szCs w:val="26"/>
              </w:rPr>
              <w:t xml:space="preserve"> </w:t>
            </w:r>
            <w:r>
              <w:rPr>
                <w:rFonts w:eastAsia="Arial Unicode MS" w:hint="eastAsia"/>
                <w:sz w:val="26"/>
                <w:szCs w:val="26"/>
              </w:rPr>
              <w:t>信</w:t>
            </w:r>
            <w:r>
              <w:rPr>
                <w:rFonts w:eastAsia="Arial Unicode MS" w:hint="eastAsia"/>
                <w:sz w:val="26"/>
                <w:szCs w:val="26"/>
              </w:rPr>
              <w:t xml:space="preserve"> </w:t>
            </w:r>
            <w:r>
              <w:rPr>
                <w:rFonts w:eastAsia="Arial Unicode MS" w:hint="eastAsia"/>
                <w:sz w:val="26"/>
                <w:szCs w:val="26"/>
              </w:rPr>
              <w:t>箱</w:t>
            </w:r>
          </w:p>
        </w:tc>
        <w:tc>
          <w:tcPr>
            <w:tcW w:w="283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email  \* MERGEFORMAT ">
              <w:r w:rsidR="00174B23">
                <w:rPr>
                  <w:noProof/>
                </w:rPr>
                <w:t>«email»</w:t>
              </w:r>
            </w:fldSimple>
          </w:p>
        </w:tc>
        <w:tc>
          <w:tcPr>
            <w:tcW w:w="4339" w:type="dxa"/>
            <w:gridSpan w:val="2"/>
            <w:tcBorders>
              <w:top w:val="single" w:sz="4" w:space="0" w:color="CACACA"/>
              <w:left w:val="single" w:sz="4" w:space="0" w:color="CACACA"/>
              <w:bottom w:val="single" w:sz="4" w:space="0" w:color="CACACA"/>
              <w:right w:val="single" w:sz="8" w:space="0" w:color="000000"/>
            </w:tcBorders>
            <w:shd w:val="clear" w:color="auto" w:fill="E7F1E0"/>
            <w:tcMar>
              <w:top w:w="0" w:type="dxa"/>
              <w:left w:w="100" w:type="dxa"/>
              <w:bottom w:w="0" w:type="dxa"/>
              <w:right w:w="1098" w:type="dxa"/>
            </w:tcMar>
            <w:vAlign w:val="center"/>
          </w:tcPr>
          <w:p w:rsidR="00517BC8" w:rsidRDefault="008843A4">
            <w:pPr>
              <w:pStyle w:val="TableStyle2"/>
              <w:ind w:right="998"/>
              <w:jc w:val="center"/>
            </w:pPr>
            <w:r>
              <w:rPr>
                <w:rFonts w:eastAsia="Arial Unicode MS" w:hint="eastAsia"/>
                <w:sz w:val="26"/>
                <w:szCs w:val="26"/>
              </w:rPr>
              <w:t>檢</w:t>
            </w:r>
            <w:r>
              <w:rPr>
                <w:rFonts w:eastAsia="Arial Unicode MS" w:hint="eastAsia"/>
                <w:sz w:val="26"/>
                <w:szCs w:val="26"/>
              </w:rPr>
              <w:t xml:space="preserve"> </w:t>
            </w:r>
            <w:r>
              <w:rPr>
                <w:rFonts w:eastAsia="Arial Unicode MS" w:hint="eastAsia"/>
                <w:sz w:val="26"/>
                <w:szCs w:val="26"/>
              </w:rPr>
              <w:t>測</w:t>
            </w:r>
            <w:r>
              <w:rPr>
                <w:rFonts w:eastAsia="Arial Unicode MS" w:hint="eastAsia"/>
                <w:sz w:val="26"/>
                <w:szCs w:val="26"/>
              </w:rPr>
              <w:t xml:space="preserve"> </w:t>
            </w:r>
            <w:r>
              <w:rPr>
                <w:rFonts w:eastAsia="Arial Unicode MS" w:hint="eastAsia"/>
                <w:sz w:val="26"/>
                <w:szCs w:val="26"/>
              </w:rPr>
              <w:t>項</w:t>
            </w:r>
            <w:r>
              <w:rPr>
                <w:rFonts w:eastAsia="Arial Unicode MS" w:hint="eastAsia"/>
                <w:sz w:val="26"/>
                <w:szCs w:val="26"/>
              </w:rPr>
              <w:t xml:space="preserve"> </w:t>
            </w:r>
            <w:r>
              <w:rPr>
                <w:rFonts w:eastAsia="Arial Unicode MS" w:hint="eastAsia"/>
                <w:sz w:val="26"/>
                <w:szCs w:val="26"/>
              </w:rPr>
              <w:t>目</w:t>
            </w:r>
          </w:p>
        </w:tc>
      </w:tr>
      <w:tr w:rsidR="00517BC8" w:rsidTr="00442D74">
        <w:trPr>
          <w:trHeight w:hRule="exact" w:val="1838"/>
        </w:trPr>
        <w:tc>
          <w:tcPr>
            <w:tcW w:w="2771" w:type="dxa"/>
            <w:tcBorders>
              <w:top w:val="single" w:sz="4" w:space="0" w:color="CACACA"/>
              <w:left w:val="single" w:sz="8" w:space="0" w:color="000000"/>
              <w:bottom w:val="single" w:sz="8" w:space="0" w:color="000000"/>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spacing w:line="480" w:lineRule="auto"/>
              <w:ind w:right="998"/>
            </w:pPr>
            <w:r>
              <w:rPr>
                <w:rFonts w:eastAsia="Arial Unicode MS" w:hint="eastAsia"/>
                <w:sz w:val="26"/>
                <w:szCs w:val="26"/>
              </w:rPr>
              <w:t>病</w:t>
            </w:r>
            <w:r>
              <w:rPr>
                <w:rFonts w:eastAsia="Arial Unicode MS" w:hint="eastAsia"/>
                <w:sz w:val="26"/>
                <w:szCs w:val="26"/>
              </w:rPr>
              <w:t xml:space="preserve">  </w:t>
            </w:r>
            <w:r>
              <w:rPr>
                <w:rFonts w:eastAsia="Arial Unicode MS" w:hint="eastAsia"/>
                <w:sz w:val="26"/>
                <w:szCs w:val="26"/>
              </w:rPr>
              <w:t>例</w:t>
            </w:r>
          </w:p>
          <w:p w:rsidR="00517BC8" w:rsidRDefault="008843A4">
            <w:pPr>
              <w:pStyle w:val="TableStyle2"/>
              <w:spacing w:line="480" w:lineRule="auto"/>
              <w:ind w:right="998"/>
            </w:pPr>
            <w:r>
              <w:rPr>
                <w:rFonts w:eastAsia="Arial Unicode MS" w:hint="eastAsia"/>
                <w:sz w:val="26"/>
                <w:szCs w:val="26"/>
              </w:rPr>
              <w:t>簡</w:t>
            </w:r>
            <w:r>
              <w:rPr>
                <w:rFonts w:eastAsia="Arial Unicode MS" w:hint="eastAsia"/>
                <w:sz w:val="26"/>
                <w:szCs w:val="26"/>
              </w:rPr>
              <w:t xml:space="preserve">  </w:t>
            </w:r>
            <w:r>
              <w:rPr>
                <w:rFonts w:eastAsia="Arial Unicode MS" w:hint="eastAsia"/>
                <w:sz w:val="26"/>
                <w:szCs w:val="26"/>
              </w:rPr>
              <w:t>述</w:t>
            </w:r>
          </w:p>
        </w:tc>
        <w:tc>
          <w:tcPr>
            <w:tcW w:w="2837" w:type="dxa"/>
            <w:tcBorders>
              <w:top w:val="single" w:sz="4" w:space="0" w:color="CACACA"/>
              <w:left w:val="single" w:sz="4" w:space="0" w:color="CACACA"/>
              <w:bottom w:val="single" w:sz="8" w:space="0" w:color="000000"/>
              <w:right w:val="single" w:sz="4" w:space="0" w:color="CACACA"/>
            </w:tcBorders>
            <w:shd w:val="clear" w:color="auto" w:fill="auto"/>
            <w:tcMar>
              <w:top w:w="0" w:type="dxa"/>
              <w:left w:w="100" w:type="dxa"/>
              <w:bottom w:w="0" w:type="dxa"/>
              <w:right w:w="100" w:type="dxa"/>
            </w:tcMar>
            <w:vAlign w:val="center"/>
          </w:tcPr>
          <w:p w:rsidR="00517BC8" w:rsidRDefault="00174B23">
            <w:pPr>
              <w:pStyle w:val="TableStyle2"/>
            </w:pPr>
            <w:r>
              <w:rPr>
                <w:rFonts w:eastAsia="Arial Unicode MS"/>
                <w:sz w:val="26"/>
                <w:szCs w:val="26"/>
              </w:rPr>
              <w:fldChar w:fldCharType="begin"/>
            </w:r>
            <w:r>
              <w:rPr>
                <w:rFonts w:eastAsia="Arial Unicode MS"/>
                <w:sz w:val="26"/>
                <w:szCs w:val="26"/>
              </w:rPr>
              <w:instrText xml:space="preserve"> </w:instrText>
            </w:r>
            <w:r>
              <w:rPr>
                <w:rFonts w:eastAsia="Arial Unicode MS" w:hint="eastAsia"/>
                <w:sz w:val="26"/>
                <w:szCs w:val="26"/>
              </w:rPr>
              <w:instrText>MERGEFIELD  disease_text  \* MERGEFORMAT</w:instrText>
            </w:r>
            <w:r>
              <w:rPr>
                <w:rFonts w:eastAsia="Arial Unicode MS"/>
                <w:sz w:val="26"/>
                <w:szCs w:val="26"/>
              </w:rPr>
              <w:instrText xml:space="preserve"> </w:instrText>
            </w:r>
            <w:r>
              <w:rPr>
                <w:rFonts w:eastAsia="Arial Unicode MS"/>
                <w:sz w:val="26"/>
                <w:szCs w:val="26"/>
              </w:rPr>
              <w:fldChar w:fldCharType="separate"/>
            </w:r>
            <w:r>
              <w:rPr>
                <w:rFonts w:eastAsia="Arial Unicode MS"/>
                <w:noProof/>
                <w:sz w:val="26"/>
                <w:szCs w:val="26"/>
              </w:rPr>
              <w:t>«disease_text»</w:t>
            </w:r>
            <w:r>
              <w:rPr>
                <w:rFonts w:eastAsia="Arial Unicode MS"/>
                <w:sz w:val="26"/>
                <w:szCs w:val="26"/>
              </w:rPr>
              <w:fldChar w:fldCharType="end"/>
            </w:r>
          </w:p>
        </w:tc>
        <w:tc>
          <w:tcPr>
            <w:tcW w:w="4339" w:type="dxa"/>
            <w:gridSpan w:val="2"/>
            <w:tcBorders>
              <w:top w:val="single" w:sz="4" w:space="0" w:color="CACACA"/>
              <w:left w:val="single" w:sz="4" w:space="0" w:color="CACACA"/>
              <w:bottom w:val="single" w:sz="8" w:space="0" w:color="000000"/>
              <w:right w:val="single" w:sz="8" w:space="0" w:color="000000"/>
            </w:tcBorders>
            <w:shd w:val="clear" w:color="auto" w:fill="auto"/>
            <w:tcMar>
              <w:top w:w="0" w:type="dxa"/>
              <w:left w:w="100" w:type="dxa"/>
              <w:bottom w:w="0" w:type="dxa"/>
              <w:right w:w="1098" w:type="dxa"/>
            </w:tcMar>
            <w:vAlign w:val="center"/>
          </w:tcPr>
          <w:p w:rsidR="00517BC8" w:rsidRDefault="008843A4">
            <w:pPr>
              <w:pStyle w:val="TableStyle2"/>
              <w:ind w:right="998"/>
              <w:rPr>
                <w:rFonts w:ascii="標楷體" w:eastAsia="標楷體" w:hAnsi="標楷體" w:cs="標楷體"/>
                <w:sz w:val="26"/>
                <w:szCs w:val="26"/>
              </w:rPr>
            </w:pPr>
            <w:r>
              <w:rPr>
                <w:rFonts w:ascii="標楷體" w:hAnsi="標楷體"/>
                <w:sz w:val="26"/>
                <w:szCs w:val="26"/>
              </w:rPr>
              <w:t xml:space="preserve"> </w:t>
            </w:r>
            <w:r w:rsidR="00442D74">
              <w:rPr>
                <w:rFonts w:ascii="標楷體" w:hAnsi="標楷體"/>
                <w:sz w:val="26"/>
                <w:szCs w:val="26"/>
              </w:rPr>
              <w:fldChar w:fldCharType="begin"/>
            </w:r>
            <w:r w:rsidR="00442D74">
              <w:rPr>
                <w:rFonts w:ascii="標楷體" w:hAnsi="標楷體"/>
                <w:sz w:val="26"/>
                <w:szCs w:val="26"/>
              </w:rPr>
              <w:instrText xml:space="preserve"> MERGEFIELD  TSOne  \* MERGEFORMAT </w:instrText>
            </w:r>
            <w:r w:rsidR="00442D74">
              <w:rPr>
                <w:rFonts w:ascii="標楷體" w:hAnsi="標楷體"/>
                <w:sz w:val="26"/>
                <w:szCs w:val="26"/>
              </w:rPr>
              <w:fldChar w:fldCharType="separate"/>
            </w:r>
            <w:r w:rsidR="00442D74">
              <w:rPr>
                <w:rFonts w:ascii="標楷體" w:hAnsi="標楷體"/>
                <w:noProof/>
                <w:sz w:val="26"/>
                <w:szCs w:val="26"/>
              </w:rPr>
              <w:t>«TSOne»</w:t>
            </w:r>
            <w:r w:rsidR="00442D74">
              <w:rPr>
                <w:rFonts w:ascii="標楷體" w:hAnsi="標楷體"/>
                <w:sz w:val="26"/>
                <w:szCs w:val="26"/>
              </w:rPr>
              <w:fldChar w:fldCharType="end"/>
            </w:r>
            <w:proofErr w:type="spellStart"/>
            <w:r>
              <w:rPr>
                <w:rFonts w:ascii="標楷體" w:hAnsi="標楷體"/>
                <w:sz w:val="26"/>
                <w:szCs w:val="26"/>
              </w:rPr>
              <w:t>TSOne</w:t>
            </w:r>
            <w:proofErr w:type="spellEnd"/>
            <w:r>
              <w:rPr>
                <w:rFonts w:ascii="標楷體" w:hAnsi="標楷體"/>
                <w:sz w:val="26"/>
                <w:szCs w:val="26"/>
              </w:rPr>
              <w:t xml:space="preserve">    </w:t>
            </w:r>
            <w:r w:rsidR="00442D74">
              <w:rPr>
                <w:rFonts w:ascii="標楷體" w:hAnsi="標楷體"/>
                <w:sz w:val="22"/>
                <w:szCs w:val="22"/>
              </w:rPr>
              <w:fldChar w:fldCharType="begin"/>
            </w:r>
            <w:r w:rsidR="00442D74">
              <w:rPr>
                <w:rFonts w:ascii="標楷體" w:hAnsi="標楷體"/>
                <w:sz w:val="22"/>
                <w:szCs w:val="22"/>
              </w:rPr>
              <w:instrText xml:space="preserve"> MERGEFIELD  TSCancer  \* MERGEFORMAT </w:instrText>
            </w:r>
            <w:r w:rsidR="00442D74">
              <w:rPr>
                <w:rFonts w:ascii="標楷體" w:hAnsi="標楷體"/>
                <w:sz w:val="22"/>
                <w:szCs w:val="22"/>
              </w:rPr>
              <w:fldChar w:fldCharType="separate"/>
            </w:r>
            <w:r w:rsidR="00442D74">
              <w:rPr>
                <w:rFonts w:ascii="標楷體" w:hAnsi="標楷體"/>
                <w:noProof/>
                <w:sz w:val="22"/>
                <w:szCs w:val="22"/>
              </w:rPr>
              <w:t>«TSCancer»</w:t>
            </w:r>
            <w:r w:rsidR="00442D74">
              <w:rPr>
                <w:rFonts w:ascii="標楷體" w:hAnsi="標楷體"/>
                <w:sz w:val="22"/>
                <w:szCs w:val="22"/>
              </w:rPr>
              <w:fldChar w:fldCharType="end"/>
            </w:r>
            <w:r>
              <w:rPr>
                <w:rFonts w:ascii="標楷體" w:hAnsi="標楷體"/>
                <w:sz w:val="26"/>
                <w:szCs w:val="26"/>
              </w:rPr>
              <w:t xml:space="preserve"> </w:t>
            </w:r>
            <w:proofErr w:type="spellStart"/>
            <w:r>
              <w:rPr>
                <w:rFonts w:ascii="標楷體" w:hAnsi="標楷體"/>
                <w:sz w:val="26"/>
                <w:szCs w:val="26"/>
              </w:rPr>
              <w:t>TSCancer</w:t>
            </w:r>
            <w:proofErr w:type="spellEnd"/>
            <w:r>
              <w:rPr>
                <w:rFonts w:ascii="標楷體" w:hAnsi="標楷體"/>
                <w:sz w:val="26"/>
                <w:szCs w:val="26"/>
              </w:rPr>
              <w:t xml:space="preserve">    </w:t>
            </w:r>
            <w:r w:rsidR="00442D74">
              <w:rPr>
                <w:rFonts w:ascii="標楷體" w:hAnsi="標楷體"/>
                <w:sz w:val="22"/>
                <w:szCs w:val="22"/>
              </w:rPr>
              <w:fldChar w:fldCharType="begin"/>
            </w:r>
            <w:r w:rsidR="00442D74">
              <w:rPr>
                <w:rFonts w:ascii="標楷體" w:hAnsi="標楷體"/>
                <w:sz w:val="22"/>
                <w:szCs w:val="22"/>
              </w:rPr>
              <w:instrText xml:space="preserve"> MERGEFIELD  TSColon  \* MERGEFORMAT </w:instrText>
            </w:r>
            <w:r w:rsidR="00442D74">
              <w:rPr>
                <w:rFonts w:ascii="標楷體" w:hAnsi="標楷體"/>
                <w:sz w:val="22"/>
                <w:szCs w:val="22"/>
              </w:rPr>
              <w:fldChar w:fldCharType="separate"/>
            </w:r>
            <w:r w:rsidR="00442D74">
              <w:rPr>
                <w:rFonts w:ascii="標楷體" w:hAnsi="標楷體"/>
                <w:noProof/>
                <w:sz w:val="22"/>
                <w:szCs w:val="22"/>
              </w:rPr>
              <w:t>«TSColon»</w:t>
            </w:r>
            <w:r w:rsidR="00442D74">
              <w:rPr>
                <w:rFonts w:ascii="標楷體" w:hAnsi="標楷體"/>
                <w:sz w:val="22"/>
                <w:szCs w:val="22"/>
              </w:rPr>
              <w:fldChar w:fldCharType="end"/>
            </w:r>
            <w:r>
              <w:rPr>
                <w:rFonts w:ascii="標楷體" w:hAnsi="標楷體"/>
                <w:sz w:val="26"/>
                <w:szCs w:val="26"/>
                <w:lang w:val="de-DE"/>
              </w:rPr>
              <w:t xml:space="preserve"> TSColon</w:t>
            </w:r>
          </w:p>
          <w:p w:rsidR="00517BC8" w:rsidRDefault="00442D74">
            <w:pPr>
              <w:pStyle w:val="TableStyle2"/>
              <w:ind w:right="998"/>
              <w:rPr>
                <w:rFonts w:ascii="標楷體" w:eastAsia="標楷體" w:hAnsi="標楷體" w:cs="標楷體"/>
                <w:sz w:val="26"/>
                <w:szCs w:val="26"/>
              </w:rPr>
            </w:pPr>
            <w:r>
              <w:rPr>
                <w:rFonts w:ascii="標楷體" w:hAnsi="標楷體"/>
                <w:sz w:val="22"/>
                <w:szCs w:val="22"/>
              </w:rPr>
              <w:fldChar w:fldCharType="begin"/>
            </w:r>
            <w:r>
              <w:rPr>
                <w:rFonts w:ascii="標楷體" w:hAnsi="標楷體"/>
                <w:sz w:val="22"/>
                <w:szCs w:val="22"/>
              </w:rPr>
              <w:instrText xml:space="preserve"> MERGEFIELD  BRCAL  \* MERGEFORMAT </w:instrText>
            </w:r>
            <w:r>
              <w:rPr>
                <w:rFonts w:ascii="標楷體" w:hAnsi="標楷體"/>
                <w:sz w:val="22"/>
                <w:szCs w:val="22"/>
              </w:rPr>
              <w:fldChar w:fldCharType="separate"/>
            </w:r>
            <w:r>
              <w:rPr>
                <w:rFonts w:ascii="標楷體" w:hAnsi="標楷體"/>
                <w:noProof/>
                <w:sz w:val="22"/>
                <w:szCs w:val="22"/>
              </w:rPr>
              <w:t>«BRCAL»</w:t>
            </w:r>
            <w:r>
              <w:rPr>
                <w:rFonts w:ascii="標楷體" w:hAnsi="標楷體"/>
                <w:sz w:val="22"/>
                <w:szCs w:val="22"/>
              </w:rPr>
              <w:fldChar w:fldCharType="end"/>
            </w:r>
            <w:r w:rsidR="008843A4">
              <w:rPr>
                <w:rFonts w:ascii="標楷體" w:hAnsi="標楷體"/>
                <w:sz w:val="26"/>
                <w:szCs w:val="26"/>
              </w:rPr>
              <w:t xml:space="preserve"> BRCAL1/BRCAL2</w:t>
            </w:r>
          </w:p>
          <w:p w:rsidR="00517BC8" w:rsidRDefault="00442D74">
            <w:pPr>
              <w:pStyle w:val="TableStyle2"/>
              <w:ind w:right="998"/>
              <w:rPr>
                <w:rFonts w:ascii="標楷體" w:eastAsia="標楷體" w:hAnsi="標楷體" w:cs="標楷體"/>
                <w:sz w:val="26"/>
                <w:szCs w:val="26"/>
              </w:rPr>
            </w:pPr>
            <w:r>
              <w:rPr>
                <w:rFonts w:ascii="標楷體" w:hAnsi="標楷體"/>
                <w:sz w:val="22"/>
                <w:szCs w:val="22"/>
              </w:rPr>
              <w:fldChar w:fldCharType="begin"/>
            </w:r>
            <w:r>
              <w:rPr>
                <w:rFonts w:ascii="標楷體" w:hAnsi="標楷體"/>
                <w:sz w:val="22"/>
                <w:szCs w:val="22"/>
              </w:rPr>
              <w:instrText xml:space="preserve"> MERGEFIELD  TSLung  \* MERGEFORMAT </w:instrText>
            </w:r>
            <w:r>
              <w:rPr>
                <w:rFonts w:ascii="標楷體" w:hAnsi="標楷體"/>
                <w:sz w:val="22"/>
                <w:szCs w:val="22"/>
              </w:rPr>
              <w:fldChar w:fldCharType="separate"/>
            </w:r>
            <w:r>
              <w:rPr>
                <w:rFonts w:ascii="標楷體" w:hAnsi="標楷體"/>
                <w:noProof/>
                <w:sz w:val="22"/>
                <w:szCs w:val="22"/>
              </w:rPr>
              <w:t>«TSLung»</w:t>
            </w:r>
            <w:r>
              <w:rPr>
                <w:rFonts w:ascii="標楷體" w:hAnsi="標楷體"/>
                <w:sz w:val="22"/>
                <w:szCs w:val="22"/>
              </w:rPr>
              <w:fldChar w:fldCharType="end"/>
            </w:r>
            <w:r w:rsidR="008843A4">
              <w:rPr>
                <w:rFonts w:ascii="標楷體" w:hAnsi="標楷體"/>
                <w:sz w:val="26"/>
                <w:szCs w:val="26"/>
                <w:lang w:val="de-DE"/>
              </w:rPr>
              <w:t xml:space="preserve"> TSLung  </w:t>
            </w:r>
            <w:r>
              <w:rPr>
                <w:rFonts w:ascii="標楷體" w:hAnsi="標楷體"/>
                <w:sz w:val="22"/>
                <w:szCs w:val="22"/>
              </w:rPr>
              <w:fldChar w:fldCharType="begin"/>
            </w:r>
            <w:r>
              <w:rPr>
                <w:rFonts w:ascii="標楷體" w:hAnsi="標楷體"/>
                <w:sz w:val="22"/>
                <w:szCs w:val="22"/>
              </w:rPr>
              <w:instrText xml:space="preserve"> MERGEFIELD  TSBreast  \* MERGEFORMAT </w:instrText>
            </w:r>
            <w:r>
              <w:rPr>
                <w:rFonts w:ascii="標楷體" w:hAnsi="標楷體"/>
                <w:sz w:val="22"/>
                <w:szCs w:val="22"/>
              </w:rPr>
              <w:fldChar w:fldCharType="separate"/>
            </w:r>
            <w:r>
              <w:rPr>
                <w:rFonts w:ascii="標楷體" w:hAnsi="標楷體"/>
                <w:noProof/>
                <w:sz w:val="22"/>
                <w:szCs w:val="22"/>
              </w:rPr>
              <w:t>«TSBreast»</w:t>
            </w:r>
            <w:r>
              <w:rPr>
                <w:rFonts w:ascii="標楷體" w:hAnsi="標楷體"/>
                <w:sz w:val="22"/>
                <w:szCs w:val="22"/>
              </w:rPr>
              <w:fldChar w:fldCharType="end"/>
            </w:r>
            <w:r w:rsidR="008843A4">
              <w:rPr>
                <w:rFonts w:ascii="標楷體" w:hAnsi="標楷體"/>
                <w:sz w:val="26"/>
                <w:szCs w:val="26"/>
              </w:rPr>
              <w:t xml:space="preserve"> </w:t>
            </w:r>
            <w:proofErr w:type="spellStart"/>
            <w:r w:rsidR="008843A4">
              <w:rPr>
                <w:rFonts w:ascii="標楷體" w:hAnsi="標楷體"/>
                <w:sz w:val="26"/>
                <w:szCs w:val="26"/>
              </w:rPr>
              <w:t>TSBreast</w:t>
            </w:r>
            <w:proofErr w:type="spellEnd"/>
          </w:p>
          <w:p w:rsidR="00517BC8" w:rsidRDefault="00442D74">
            <w:pPr>
              <w:pStyle w:val="TableStyle2"/>
              <w:ind w:right="998"/>
            </w:pPr>
            <w:r>
              <w:rPr>
                <w:rFonts w:ascii="標楷體" w:hAnsi="標楷體"/>
                <w:sz w:val="22"/>
                <w:szCs w:val="22"/>
              </w:rPr>
              <w:fldChar w:fldCharType="begin"/>
            </w:r>
            <w:r>
              <w:rPr>
                <w:rFonts w:ascii="標楷體" w:hAnsi="標楷體"/>
                <w:sz w:val="22"/>
                <w:szCs w:val="22"/>
              </w:rPr>
              <w:instrText xml:space="preserve"> MERGEFIELD  Other_test  \* MERGEFORMAT </w:instrText>
            </w:r>
            <w:r>
              <w:rPr>
                <w:rFonts w:ascii="標楷體" w:hAnsi="標楷體"/>
                <w:sz w:val="22"/>
                <w:szCs w:val="22"/>
              </w:rPr>
              <w:fldChar w:fldCharType="separate"/>
            </w:r>
            <w:r>
              <w:rPr>
                <w:rFonts w:ascii="標楷體" w:hAnsi="標楷體"/>
                <w:noProof/>
                <w:sz w:val="22"/>
                <w:szCs w:val="22"/>
              </w:rPr>
              <w:t>«Other_test»</w:t>
            </w:r>
            <w:r>
              <w:rPr>
                <w:rFonts w:ascii="標楷體" w:hAnsi="標楷體"/>
                <w:sz w:val="22"/>
                <w:szCs w:val="22"/>
              </w:rPr>
              <w:fldChar w:fldCharType="end"/>
            </w:r>
            <w:r w:rsidR="008843A4">
              <w:rPr>
                <w:rFonts w:ascii="標楷體" w:hAnsi="標楷體"/>
                <w:sz w:val="26"/>
                <w:szCs w:val="26"/>
              </w:rPr>
              <w:t xml:space="preserve"> Other test</w:t>
            </w:r>
          </w:p>
        </w:tc>
      </w:tr>
      <w:tr w:rsidR="00517BC8" w:rsidTr="00442D74">
        <w:trPr>
          <w:trHeight w:hRule="exact" w:val="570"/>
        </w:trPr>
        <w:tc>
          <w:tcPr>
            <w:tcW w:w="9947" w:type="dxa"/>
            <w:gridSpan w:val="4"/>
            <w:tcBorders>
              <w:top w:val="single" w:sz="8" w:space="0" w:color="000000"/>
              <w:left w:val="single" w:sz="8" w:space="0" w:color="000000"/>
              <w:bottom w:val="single" w:sz="8" w:space="0" w:color="000000"/>
              <w:right w:val="single" w:sz="8" w:space="0" w:color="000000"/>
            </w:tcBorders>
            <w:shd w:val="clear" w:color="auto" w:fill="EEF0F3"/>
            <w:tcMar>
              <w:top w:w="0" w:type="dxa"/>
              <w:left w:w="100" w:type="dxa"/>
              <w:bottom w:w="0" w:type="dxa"/>
              <w:right w:w="1098" w:type="dxa"/>
            </w:tcMar>
            <w:vAlign w:val="center"/>
          </w:tcPr>
          <w:p w:rsidR="00517BC8" w:rsidRDefault="008843A4">
            <w:pPr>
              <w:pStyle w:val="TableStyle2"/>
              <w:ind w:right="998"/>
              <w:jc w:val="center"/>
            </w:pPr>
            <w:r>
              <w:rPr>
                <w:rFonts w:eastAsia="Arial Unicode MS" w:hint="eastAsia"/>
                <w:sz w:val="28"/>
                <w:szCs w:val="28"/>
              </w:rPr>
              <w:t>檢</w:t>
            </w:r>
            <w:r>
              <w:rPr>
                <w:rFonts w:eastAsia="Arial Unicode MS" w:hint="eastAsia"/>
                <w:sz w:val="28"/>
                <w:szCs w:val="28"/>
              </w:rPr>
              <w:t xml:space="preserve">  </w:t>
            </w:r>
            <w:r>
              <w:rPr>
                <w:rFonts w:eastAsia="Arial Unicode MS" w:hint="eastAsia"/>
                <w:sz w:val="28"/>
                <w:szCs w:val="28"/>
              </w:rPr>
              <w:t>測</w:t>
            </w:r>
            <w:r>
              <w:rPr>
                <w:rFonts w:eastAsia="Arial Unicode MS" w:hint="eastAsia"/>
                <w:sz w:val="28"/>
                <w:szCs w:val="28"/>
              </w:rPr>
              <w:t xml:space="preserve">  </w:t>
            </w:r>
            <w:r>
              <w:rPr>
                <w:rFonts w:eastAsia="Arial Unicode MS" w:hint="eastAsia"/>
                <w:sz w:val="28"/>
                <w:szCs w:val="28"/>
              </w:rPr>
              <w:t>結</w:t>
            </w:r>
            <w:r>
              <w:rPr>
                <w:rFonts w:eastAsia="Arial Unicode MS" w:hint="eastAsia"/>
                <w:sz w:val="28"/>
                <w:szCs w:val="28"/>
              </w:rPr>
              <w:t xml:space="preserve">  </w:t>
            </w:r>
            <w:r>
              <w:rPr>
                <w:rFonts w:eastAsia="Arial Unicode MS" w:hint="eastAsia"/>
                <w:sz w:val="28"/>
                <w:szCs w:val="28"/>
              </w:rPr>
              <w:t>果</w:t>
            </w:r>
          </w:p>
        </w:tc>
      </w:tr>
      <w:tr w:rsidR="00517BC8" w:rsidTr="00442D74">
        <w:trPr>
          <w:trHeight w:hRule="exact" w:val="2975"/>
        </w:trPr>
        <w:tc>
          <w:tcPr>
            <w:tcW w:w="9947" w:type="dxa"/>
            <w:gridSpan w:val="4"/>
            <w:tcBorders>
              <w:top w:val="single" w:sz="8" w:space="0" w:color="000000"/>
              <w:left w:val="single" w:sz="8" w:space="0" w:color="000000"/>
              <w:bottom w:val="single" w:sz="8" w:space="0" w:color="000000"/>
              <w:right w:val="single" w:sz="8" w:space="0" w:color="000000"/>
            </w:tcBorders>
            <w:shd w:val="clear" w:color="auto" w:fill="auto"/>
            <w:tcMar>
              <w:top w:w="160" w:type="dxa"/>
              <w:left w:w="160" w:type="dxa"/>
              <w:bottom w:w="160" w:type="dxa"/>
              <w:right w:w="160" w:type="dxa"/>
            </w:tcMar>
          </w:tcPr>
          <w:p w:rsidR="00517BC8" w:rsidRDefault="00E159C9">
            <w:pPr>
              <w:pStyle w:val="Body"/>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left="283"/>
            </w:pPr>
            <w:fldSimple w:instr=" MERGEFIELD  test_result  \* MERGEFORMAT ">
              <w:r w:rsidR="0005788B">
                <w:rPr>
                  <w:noProof/>
                </w:rPr>
                <w:t>«test_result»</w:t>
              </w:r>
            </w:fldSimple>
          </w:p>
        </w:tc>
      </w:tr>
      <w:tr w:rsidR="00517BC8" w:rsidTr="00442D74">
        <w:trPr>
          <w:trHeight w:hRule="exact" w:val="550"/>
        </w:trPr>
        <w:tc>
          <w:tcPr>
            <w:tcW w:w="2771" w:type="dxa"/>
            <w:tcBorders>
              <w:top w:val="single" w:sz="8" w:space="0" w:color="000000"/>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送檢日期</w:t>
            </w:r>
          </w:p>
        </w:tc>
        <w:tc>
          <w:tcPr>
            <w:tcW w:w="2837" w:type="dxa"/>
            <w:tcBorders>
              <w:top w:val="single" w:sz="8" w:space="0" w:color="000000"/>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submission_date  \* MERGEFORMAT ">
              <w:r w:rsidR="0005788B">
                <w:rPr>
                  <w:noProof/>
                </w:rPr>
                <w:t>«submission_date»</w:t>
              </w:r>
            </w:fldSimple>
          </w:p>
        </w:tc>
        <w:tc>
          <w:tcPr>
            <w:tcW w:w="2133" w:type="dxa"/>
            <w:tcBorders>
              <w:top w:val="single" w:sz="8" w:space="0" w:color="000000"/>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收件日期</w:t>
            </w:r>
          </w:p>
        </w:tc>
        <w:tc>
          <w:tcPr>
            <w:tcW w:w="2206" w:type="dxa"/>
            <w:tcBorders>
              <w:top w:val="single" w:sz="8" w:space="0" w:color="000000"/>
              <w:left w:val="single" w:sz="4" w:space="0" w:color="CACACA"/>
              <w:bottom w:val="single" w:sz="4" w:space="0" w:color="CACACA"/>
              <w:right w:val="single" w:sz="8" w:space="0" w:color="000000"/>
            </w:tcBorders>
            <w:shd w:val="clear" w:color="auto" w:fill="auto"/>
            <w:tcMar>
              <w:top w:w="0" w:type="dxa"/>
              <w:left w:w="100" w:type="dxa"/>
              <w:bottom w:w="0" w:type="dxa"/>
              <w:right w:w="100" w:type="dxa"/>
            </w:tcMar>
            <w:vAlign w:val="center"/>
          </w:tcPr>
          <w:p w:rsidR="00517BC8" w:rsidRDefault="00E159C9">
            <w:fldSimple w:instr=" MERGEFIELD  receipt_date  \* MERGEFORMAT ">
              <w:r w:rsidR="0005788B">
                <w:rPr>
                  <w:noProof/>
                </w:rPr>
                <w:t>«receipt_date»</w:t>
              </w:r>
            </w:fldSimple>
          </w:p>
        </w:tc>
      </w:tr>
      <w:tr w:rsidR="00517BC8" w:rsidTr="00442D74">
        <w:trPr>
          <w:trHeight w:hRule="exact" w:val="541"/>
        </w:trPr>
        <w:tc>
          <w:tcPr>
            <w:tcW w:w="2771" w:type="dxa"/>
            <w:tcBorders>
              <w:top w:val="single" w:sz="4" w:space="0" w:color="CACACA"/>
              <w:left w:val="single" w:sz="8" w:space="0" w:color="000000"/>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送驗單編號</w:t>
            </w:r>
          </w:p>
        </w:tc>
        <w:tc>
          <w:tcPr>
            <w:tcW w:w="283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check_number  \* MERGEFORMAT ">
              <w:r w:rsidR="0005788B">
                <w:rPr>
                  <w:noProof/>
                </w:rPr>
                <w:t>«check_number»</w:t>
              </w:r>
            </w:fldSimple>
          </w:p>
        </w:tc>
        <w:tc>
          <w:tcPr>
            <w:tcW w:w="21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執行日期</w:t>
            </w:r>
          </w:p>
        </w:tc>
        <w:tc>
          <w:tcPr>
            <w:tcW w:w="2206" w:type="dxa"/>
            <w:tcBorders>
              <w:top w:val="single" w:sz="4" w:space="0" w:color="CACACA"/>
              <w:left w:val="single" w:sz="4" w:space="0" w:color="CACACA"/>
              <w:bottom w:val="single" w:sz="4" w:space="0" w:color="CACACA"/>
              <w:right w:val="single" w:sz="8" w:space="0" w:color="000000"/>
            </w:tcBorders>
            <w:shd w:val="clear" w:color="auto" w:fill="auto"/>
            <w:tcMar>
              <w:top w:w="0" w:type="dxa"/>
              <w:left w:w="100" w:type="dxa"/>
              <w:bottom w:w="0" w:type="dxa"/>
              <w:right w:w="100" w:type="dxa"/>
            </w:tcMar>
            <w:vAlign w:val="center"/>
          </w:tcPr>
          <w:p w:rsidR="00517BC8" w:rsidRDefault="00E159C9">
            <w:fldSimple w:instr=" MERGEFIELD  execute_date  \* MERGEFORMAT ">
              <w:r w:rsidR="0005788B">
                <w:rPr>
                  <w:noProof/>
                </w:rPr>
                <w:t>«execute_date»</w:t>
              </w:r>
            </w:fldSimple>
          </w:p>
        </w:tc>
      </w:tr>
      <w:tr w:rsidR="00517BC8" w:rsidTr="00442D74">
        <w:trPr>
          <w:trHeight w:hRule="exact" w:val="548"/>
        </w:trPr>
        <w:tc>
          <w:tcPr>
            <w:tcW w:w="2771" w:type="dxa"/>
            <w:tcBorders>
              <w:top w:val="single" w:sz="4" w:space="0" w:color="CACACA"/>
              <w:left w:val="single" w:sz="8" w:space="0" w:color="000000"/>
              <w:bottom w:val="single" w:sz="8" w:space="0" w:color="000000"/>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病歷編號</w:t>
            </w:r>
          </w:p>
        </w:tc>
        <w:tc>
          <w:tcPr>
            <w:tcW w:w="2837" w:type="dxa"/>
            <w:tcBorders>
              <w:top w:val="single" w:sz="4" w:space="0" w:color="CACACA"/>
              <w:left w:val="single" w:sz="4" w:space="0" w:color="CACACA"/>
              <w:bottom w:val="single" w:sz="8" w:space="0" w:color="000000"/>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patient_number  \* MERGEFORMAT ">
              <w:r w:rsidR="002C2746">
                <w:rPr>
                  <w:noProof/>
                </w:rPr>
                <w:t>«patient_number»</w:t>
              </w:r>
            </w:fldSimple>
          </w:p>
        </w:tc>
        <w:tc>
          <w:tcPr>
            <w:tcW w:w="2133" w:type="dxa"/>
            <w:tcBorders>
              <w:top w:val="single" w:sz="4" w:space="0" w:color="CACACA"/>
              <w:left w:val="single" w:sz="4" w:space="0" w:color="CACACA"/>
              <w:bottom w:val="single" w:sz="8" w:space="0" w:color="000000"/>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樣品編號</w:t>
            </w:r>
          </w:p>
        </w:tc>
        <w:tc>
          <w:tcPr>
            <w:tcW w:w="2206" w:type="dxa"/>
            <w:tcBorders>
              <w:top w:val="single" w:sz="4" w:space="0" w:color="CACACA"/>
              <w:left w:val="single" w:sz="4" w:space="0" w:color="CACACA"/>
              <w:bottom w:val="single" w:sz="8" w:space="0" w:color="000000"/>
              <w:right w:val="single" w:sz="8" w:space="0" w:color="000000"/>
            </w:tcBorders>
            <w:shd w:val="clear" w:color="auto" w:fill="auto"/>
            <w:tcMar>
              <w:top w:w="0" w:type="dxa"/>
              <w:left w:w="100" w:type="dxa"/>
              <w:bottom w:w="0" w:type="dxa"/>
              <w:right w:w="100" w:type="dxa"/>
            </w:tcMar>
            <w:vAlign w:val="center"/>
          </w:tcPr>
          <w:p w:rsidR="00517BC8" w:rsidRDefault="00E159C9">
            <w:fldSimple w:instr=" MERGEFIELD  sample_number  \* MERGEFORMAT ">
              <w:r w:rsidR="002C2746">
                <w:rPr>
                  <w:noProof/>
                </w:rPr>
                <w:t>«sample_number»</w:t>
              </w:r>
            </w:fldSimple>
          </w:p>
        </w:tc>
      </w:tr>
      <w:tr w:rsidR="00517BC8" w:rsidTr="00442D74">
        <w:trPr>
          <w:trHeight w:hRule="exact" w:val="1159"/>
        </w:trPr>
        <w:tc>
          <w:tcPr>
            <w:tcW w:w="2771" w:type="dxa"/>
            <w:tcBorders>
              <w:top w:val="single" w:sz="8" w:space="0" w:color="000000"/>
              <w:left w:val="single" w:sz="8" w:space="0" w:color="000000"/>
              <w:bottom w:val="single" w:sz="8" w:space="0" w:color="000000"/>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實驗室主管</w:t>
            </w:r>
          </w:p>
        </w:tc>
        <w:tc>
          <w:tcPr>
            <w:tcW w:w="2837" w:type="dxa"/>
            <w:tcBorders>
              <w:top w:val="single" w:sz="8" w:space="0" w:color="000000"/>
              <w:left w:val="single" w:sz="4" w:space="0" w:color="CACACA"/>
              <w:bottom w:val="single" w:sz="8" w:space="0" w:color="000000"/>
              <w:right w:val="single" w:sz="4" w:space="0" w:color="CACACA"/>
            </w:tcBorders>
            <w:shd w:val="clear" w:color="auto" w:fill="auto"/>
            <w:tcMar>
              <w:top w:w="0" w:type="dxa"/>
              <w:left w:w="100" w:type="dxa"/>
              <w:bottom w:w="0" w:type="dxa"/>
              <w:right w:w="100" w:type="dxa"/>
            </w:tcMar>
            <w:vAlign w:val="center"/>
          </w:tcPr>
          <w:p w:rsidR="00517BC8" w:rsidRDefault="00E159C9">
            <w:fldSimple w:instr=" MERGEFIELD  lab_manager  \* MERGEFORMAT ">
              <w:r w:rsidR="002C2746">
                <w:rPr>
                  <w:noProof/>
                </w:rPr>
                <w:t>«lab_manager»</w:t>
              </w:r>
            </w:fldSimple>
          </w:p>
        </w:tc>
        <w:tc>
          <w:tcPr>
            <w:tcW w:w="2133" w:type="dxa"/>
            <w:tcBorders>
              <w:top w:val="single" w:sz="8" w:space="0" w:color="000000"/>
              <w:left w:val="single" w:sz="4" w:space="0" w:color="CACACA"/>
              <w:bottom w:val="single" w:sz="8" w:space="0" w:color="000000"/>
              <w:right w:val="single" w:sz="4" w:space="0" w:color="CACACA"/>
            </w:tcBorders>
            <w:shd w:val="clear" w:color="auto" w:fill="auto"/>
            <w:tcMar>
              <w:top w:w="0" w:type="dxa"/>
              <w:left w:w="100" w:type="dxa"/>
              <w:bottom w:w="0" w:type="dxa"/>
              <w:right w:w="1098" w:type="dxa"/>
            </w:tcMar>
            <w:vAlign w:val="center"/>
          </w:tcPr>
          <w:p w:rsidR="00517BC8" w:rsidRDefault="008843A4">
            <w:pPr>
              <w:pStyle w:val="TableStyle2"/>
              <w:ind w:right="998"/>
            </w:pPr>
            <w:r>
              <w:rPr>
                <w:rFonts w:eastAsia="Arial Unicode MS" w:hint="eastAsia"/>
                <w:sz w:val="26"/>
                <w:szCs w:val="26"/>
              </w:rPr>
              <w:t>報告簽署人</w:t>
            </w:r>
          </w:p>
        </w:tc>
        <w:tc>
          <w:tcPr>
            <w:tcW w:w="2206" w:type="dxa"/>
            <w:tcBorders>
              <w:top w:val="single" w:sz="8" w:space="0" w:color="000000"/>
              <w:left w:val="single" w:sz="4" w:space="0" w:color="CACACA"/>
              <w:bottom w:val="single" w:sz="8" w:space="0" w:color="000000"/>
              <w:right w:val="single" w:sz="8" w:space="0" w:color="000000"/>
            </w:tcBorders>
            <w:shd w:val="clear" w:color="auto" w:fill="auto"/>
            <w:tcMar>
              <w:top w:w="0" w:type="dxa"/>
              <w:left w:w="100" w:type="dxa"/>
              <w:bottom w:w="0" w:type="dxa"/>
              <w:right w:w="100" w:type="dxa"/>
            </w:tcMar>
            <w:vAlign w:val="center"/>
          </w:tcPr>
          <w:p w:rsidR="00517BC8" w:rsidRDefault="00E159C9">
            <w:fldSimple w:instr=" MERGEFIELD  report_sign  \* MERGEFORMAT ">
              <w:r w:rsidR="002C2746">
                <w:rPr>
                  <w:noProof/>
                </w:rPr>
                <w:t>«report_sign»</w:t>
              </w:r>
            </w:fldSimple>
          </w:p>
        </w:tc>
      </w:tr>
      <w:tr w:rsidR="00517BC8" w:rsidTr="00442D74">
        <w:trPr>
          <w:trHeight w:hRule="exact" w:val="1387"/>
        </w:trPr>
        <w:tc>
          <w:tcPr>
            <w:tcW w:w="2771" w:type="dxa"/>
            <w:tcBorders>
              <w:top w:val="single" w:sz="8" w:space="0" w:color="000000"/>
              <w:left w:val="single" w:sz="8" w:space="0" w:color="000000"/>
              <w:bottom w:val="single" w:sz="8" w:space="0" w:color="000000"/>
              <w:right w:val="single" w:sz="4" w:space="0" w:color="CACACA"/>
            </w:tcBorders>
            <w:shd w:val="clear" w:color="auto" w:fill="auto"/>
            <w:tcMar>
              <w:top w:w="0" w:type="dxa"/>
              <w:left w:w="100" w:type="dxa"/>
              <w:bottom w:w="0" w:type="dxa"/>
              <w:right w:w="2651" w:type="dxa"/>
            </w:tcMar>
            <w:vAlign w:val="center"/>
          </w:tcPr>
          <w:p w:rsidR="00517BC8" w:rsidRDefault="008843A4">
            <w:pPr>
              <w:pStyle w:val="Default"/>
              <w:ind w:right="2551"/>
            </w:pPr>
            <w:r>
              <w:rPr>
                <w:rFonts w:eastAsia="Arial Unicode MS" w:hint="eastAsia"/>
                <w:sz w:val="26"/>
                <w:szCs w:val="26"/>
              </w:rPr>
              <w:t>聲明</w:t>
            </w:r>
          </w:p>
        </w:tc>
        <w:tc>
          <w:tcPr>
            <w:tcW w:w="7176" w:type="dxa"/>
            <w:gridSpan w:val="3"/>
            <w:tcBorders>
              <w:top w:val="single" w:sz="8" w:space="0" w:color="000000"/>
              <w:left w:val="single" w:sz="4" w:space="0" w:color="CACACA"/>
              <w:bottom w:val="single" w:sz="8" w:space="0" w:color="000000"/>
              <w:right w:val="single" w:sz="8" w:space="0" w:color="000000"/>
            </w:tcBorders>
            <w:shd w:val="clear" w:color="auto" w:fill="auto"/>
            <w:tcMar>
              <w:top w:w="0" w:type="dxa"/>
              <w:left w:w="100" w:type="dxa"/>
              <w:bottom w:w="0" w:type="dxa"/>
              <w:right w:w="100" w:type="dxa"/>
            </w:tcMar>
            <w:vAlign w:val="center"/>
          </w:tcPr>
          <w:p w:rsidR="00517BC8" w:rsidRDefault="008843A4">
            <w:pPr>
              <w:pStyle w:val="TableStyle2"/>
              <w:numPr>
                <w:ilvl w:val="0"/>
                <w:numId w:val="1"/>
              </w:numPr>
              <w:rPr>
                <w:rFonts w:eastAsia="Arial Unicode MS"/>
                <w:sz w:val="24"/>
                <w:szCs w:val="24"/>
                <w:lang w:val="zh-TW"/>
              </w:rPr>
            </w:pPr>
            <w:r>
              <w:rPr>
                <w:rFonts w:eastAsia="Arial Unicode MS" w:hint="eastAsia"/>
                <w:sz w:val="24"/>
                <w:szCs w:val="24"/>
                <w:lang w:val="zh-TW"/>
              </w:rPr>
              <w:t>本報告是以技術平台的進行核酸定序，僅提出定序結果，不對其試驗結果作詮釋。</w:t>
            </w:r>
          </w:p>
          <w:p w:rsidR="00517BC8" w:rsidRDefault="008843A4">
            <w:pPr>
              <w:pStyle w:val="TableStyle2"/>
              <w:numPr>
                <w:ilvl w:val="0"/>
                <w:numId w:val="1"/>
              </w:numPr>
              <w:rPr>
                <w:rFonts w:eastAsia="Arial Unicode MS"/>
                <w:sz w:val="24"/>
                <w:szCs w:val="24"/>
                <w:lang w:val="zh-TW"/>
              </w:rPr>
            </w:pPr>
            <w:r>
              <w:rPr>
                <w:rFonts w:eastAsia="Arial Unicode MS" w:hint="eastAsia"/>
                <w:sz w:val="24"/>
                <w:szCs w:val="24"/>
                <w:lang w:val="zh-TW"/>
              </w:rPr>
              <w:t>測試結果僅對測試樣品有效。</w:t>
            </w:r>
          </w:p>
          <w:p w:rsidR="00517BC8" w:rsidRDefault="008843A4">
            <w:pPr>
              <w:pStyle w:val="TableStyle2"/>
              <w:numPr>
                <w:ilvl w:val="0"/>
                <w:numId w:val="1"/>
              </w:numPr>
              <w:rPr>
                <w:rFonts w:eastAsia="Arial Unicode MS"/>
                <w:sz w:val="24"/>
                <w:szCs w:val="24"/>
                <w:lang w:val="zh-TW"/>
              </w:rPr>
            </w:pPr>
            <w:r>
              <w:rPr>
                <w:rFonts w:eastAsia="Arial Unicode MS" w:hint="eastAsia"/>
                <w:sz w:val="24"/>
                <w:szCs w:val="24"/>
                <w:lang w:val="zh-TW"/>
              </w:rPr>
              <w:t>除非獲得實驗室書面同意，測試報告不得摘錄複製，但全份複製除外。</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headerReference w:type="default" r:id="rId9"/>
          <w:footerReference w:type="default" r:id="rId10"/>
          <w:pgSz w:w="11906" w:h="16838"/>
          <w:pgMar w:top="1417" w:right="850" w:bottom="1134" w:left="1134" w:header="709" w:footer="850" w:gutter="0"/>
          <w:pgNumType w:start="1"/>
          <w:cols w:space="720"/>
        </w:sect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892"/>
          <w:kern w:val="2"/>
          <w:sz w:val="36"/>
          <w:szCs w:val="36"/>
          <w:u w:color="000000"/>
          <w:lang w:val="zh-TW"/>
        </w:rPr>
      </w:pPr>
      <w:r>
        <w:rPr>
          <w:rFonts w:eastAsia="Arial Unicode MS" w:hint="eastAsia"/>
          <w:color w:val="011892"/>
          <w:sz w:val="36"/>
          <w:szCs w:val="36"/>
          <w:u w:color="000000"/>
          <w:lang w:val="zh-TW"/>
        </w:rPr>
        <w:lastRenderedPageBreak/>
        <w:t>序列變異總合整理表</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下列表格是整理在</w:t>
      </w:r>
      <w:r>
        <w:rPr>
          <w:rFonts w:eastAsia="Arial Unicode MS" w:hint="eastAsia"/>
          <w:kern w:val="2"/>
          <w:sz w:val="28"/>
          <w:szCs w:val="28"/>
          <w:u w:color="000000"/>
        </w:rPr>
        <w:t>本</w:t>
      </w:r>
      <w:r>
        <w:rPr>
          <w:rFonts w:eastAsia="Arial Unicode MS" w:hint="eastAsia"/>
          <w:kern w:val="2"/>
          <w:sz w:val="28"/>
          <w:szCs w:val="28"/>
          <w:u w:color="000000"/>
          <w:lang w:val="zh-TW"/>
        </w:rPr>
        <w:t>次檢測中，在</w:t>
      </w:r>
      <w:r>
        <w:rPr>
          <w:rFonts w:ascii="標楷體" w:hAnsi="標楷體"/>
          <w:kern w:val="2"/>
          <w:sz w:val="28"/>
          <w:szCs w:val="28"/>
          <w:u w:color="000000"/>
          <w:lang w:val="zh-TW"/>
        </w:rPr>
        <w:t>15</w:t>
      </w:r>
      <w:r>
        <w:rPr>
          <w:rFonts w:eastAsia="Arial Unicode MS" w:hint="eastAsia"/>
          <w:kern w:val="2"/>
          <w:sz w:val="28"/>
          <w:szCs w:val="28"/>
          <w:u w:color="000000"/>
          <w:lang w:val="zh-TW"/>
        </w:rPr>
        <w:t>個腫瘤驅動基因中，所有被檢測到的序列變異。但所謂的變異是指把實驗所得的序列與標準的人類基因體序列比對之後，所得到不同的地方。而現在對人類基因體的研究已經證實，人與人之間，基因體序列一定有相當的差異，而絕大部分的差異並沒有造成任何功能的缺失或是疾病，因此這些不同的序列都被視為是正常的。而其餘可能造成功能差異的變異，也只有非常少數被確認會造成人類的疾病。因此，在本篩檢中發現的序列變異，會經由分析，評估這些變異對基因功能的影響。再根據評估的結果和現在生物醫學研究的結果比對，並據此</w:t>
      </w:r>
      <w:r>
        <w:rPr>
          <w:rFonts w:eastAsia="Arial Unicode MS" w:hint="eastAsia"/>
          <w:kern w:val="2"/>
          <w:sz w:val="28"/>
          <w:szCs w:val="28"/>
          <w:u w:color="000000"/>
        </w:rPr>
        <w:t>判</w:t>
      </w:r>
      <w:r>
        <w:rPr>
          <w:rFonts w:eastAsia="Arial Unicode MS" w:hint="eastAsia"/>
          <w:kern w:val="2"/>
          <w:sz w:val="28"/>
          <w:szCs w:val="28"/>
          <w:u w:color="000000"/>
          <w:lang w:val="zh-TW"/>
        </w:rPr>
        <w:t>定這些基因變異對治療可能的影響。</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tbl>
      <w:tblPr>
        <w:tblW w:w="9901" w:type="dxa"/>
        <w:jc w:val="center"/>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436"/>
        <w:gridCol w:w="961"/>
        <w:gridCol w:w="815"/>
        <w:gridCol w:w="685"/>
        <w:gridCol w:w="686"/>
        <w:gridCol w:w="675"/>
        <w:gridCol w:w="639"/>
        <w:gridCol w:w="603"/>
        <w:gridCol w:w="644"/>
        <w:gridCol w:w="664"/>
        <w:gridCol w:w="575"/>
        <w:gridCol w:w="588"/>
        <w:gridCol w:w="487"/>
        <w:gridCol w:w="488"/>
        <w:gridCol w:w="491"/>
        <w:gridCol w:w="464"/>
      </w:tblGrid>
      <w:tr w:rsidR="00517BC8">
        <w:trPr>
          <w:trHeight w:val="460"/>
          <w:tblHeader/>
          <w:jc w:val="center"/>
        </w:trPr>
        <w:tc>
          <w:tcPr>
            <w:tcW w:w="9901" w:type="dxa"/>
            <w:gridSpan w:val="16"/>
            <w:tcBorders>
              <w:top w:val="single" w:sz="8" w:space="0" w:color="000000"/>
              <w:left w:val="single" w:sz="8" w:space="0" w:color="000000"/>
              <w:bottom w:val="nil"/>
              <w:right w:val="single" w:sz="8" w:space="0" w:color="000000"/>
            </w:tcBorders>
            <w:shd w:val="clear" w:color="auto" w:fill="auto"/>
            <w:tcMar>
              <w:top w:w="120" w:type="dxa"/>
              <w:left w:w="120" w:type="dxa"/>
              <w:bottom w:w="120" w:type="dxa"/>
              <w:right w:w="120" w:type="dxa"/>
            </w:tcMar>
            <w:vAlign w:val="center"/>
          </w:tcPr>
          <w:p w:rsidR="00517BC8" w:rsidRDefault="008843A4">
            <w:pPr>
              <w:pStyle w:val="Default"/>
              <w:spacing w:after="120"/>
              <w:ind w:firstLine="283"/>
              <w:jc w:val="center"/>
            </w:pPr>
            <w:r>
              <w:rPr>
                <w:rFonts w:ascii="標楷體" w:eastAsia="標楷體" w:hAnsi="標楷體" w:cs="標楷體"/>
                <w:sz w:val="32"/>
                <w:szCs w:val="32"/>
              </w:rPr>
              <w:t>序列變異綜合整理表</w:t>
            </w:r>
          </w:p>
        </w:tc>
      </w:tr>
      <w:tr w:rsidR="00517BC8" w:rsidTr="00E53AAC">
        <w:trPr>
          <w:trHeight w:val="265"/>
          <w:tblHeader/>
          <w:jc w:val="center"/>
        </w:trPr>
        <w:tc>
          <w:tcPr>
            <w:tcW w:w="436" w:type="dxa"/>
            <w:vMerge w:val="restart"/>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染色體</w:t>
            </w:r>
          </w:p>
        </w:tc>
        <w:tc>
          <w:tcPr>
            <w:tcW w:w="961"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基因</w:t>
            </w:r>
          </w:p>
        </w:tc>
        <w:tc>
          <w:tcPr>
            <w:tcW w:w="815"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總序列</w:t>
            </w:r>
          </w:p>
          <w:p w:rsidR="00517BC8" w:rsidRDefault="008843A4">
            <w:pPr>
              <w:pStyle w:val="TableStyle1"/>
              <w:jc w:val="center"/>
            </w:pPr>
            <w:r>
              <w:rPr>
                <w:rFonts w:eastAsia="Arial Unicode MS" w:hint="eastAsia"/>
                <w:b w:val="0"/>
                <w:bCs w:val="0"/>
                <w:sz w:val="22"/>
                <w:szCs w:val="22"/>
              </w:rPr>
              <w:t>變異數</w:t>
            </w:r>
          </w:p>
        </w:tc>
        <w:tc>
          <w:tcPr>
            <w:tcW w:w="1371" w:type="dxa"/>
            <w:gridSpan w:val="2"/>
            <w:tcBorders>
              <w:top w:val="single" w:sz="8" w:space="0" w:color="000000"/>
              <w:left w:val="single" w:sz="4" w:space="0" w:color="919191"/>
              <w:bottom w:val="single" w:sz="4" w:space="0" w:color="919191"/>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rPr>
              <w:t>序列變異種類</w:t>
            </w:r>
          </w:p>
        </w:tc>
        <w:tc>
          <w:tcPr>
            <w:tcW w:w="4388" w:type="dxa"/>
            <w:gridSpan w:val="7"/>
            <w:tcBorders>
              <w:top w:val="single" w:sz="8" w:space="0" w:color="000000"/>
              <w:left w:val="single" w:sz="4" w:space="0" w:color="919191"/>
              <w:bottom w:val="single" w:sz="2"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rPr>
              <w:t>基因變異種類</w:t>
            </w:r>
          </w:p>
        </w:tc>
        <w:tc>
          <w:tcPr>
            <w:tcW w:w="1930" w:type="dxa"/>
            <w:gridSpan w:val="4"/>
            <w:tcBorders>
              <w:top w:val="single" w:sz="8" w:space="0" w:color="000000"/>
              <w:left w:val="single" w:sz="4" w:space="0" w:color="919191"/>
              <w:bottom w:val="single" w:sz="4" w:space="0" w:color="919191"/>
              <w:right w:val="single" w:sz="8" w:space="0" w:color="000000"/>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rPr>
              <w:t>基因功能影響評估</w:t>
            </w:r>
          </w:p>
        </w:tc>
      </w:tr>
      <w:tr w:rsidR="00517BC8" w:rsidTr="00E53AAC">
        <w:trPr>
          <w:trHeight w:val="470"/>
          <w:tblHeader/>
          <w:jc w:val="center"/>
        </w:trPr>
        <w:tc>
          <w:tcPr>
            <w:tcW w:w="436" w:type="dxa"/>
            <w:vMerge/>
            <w:tcBorders>
              <w:top w:val="single" w:sz="8" w:space="0" w:color="000000"/>
              <w:left w:val="single" w:sz="8" w:space="0" w:color="000000"/>
              <w:bottom w:val="single" w:sz="8" w:space="0" w:color="000000"/>
              <w:right w:val="single" w:sz="4" w:space="0" w:color="919191"/>
            </w:tcBorders>
            <w:shd w:val="clear" w:color="auto" w:fill="auto"/>
          </w:tcPr>
          <w:p w:rsidR="00517BC8" w:rsidRDefault="00517BC8"/>
        </w:tc>
        <w:tc>
          <w:tcPr>
            <w:tcW w:w="961" w:type="dxa"/>
            <w:vMerge/>
            <w:tcBorders>
              <w:top w:val="single" w:sz="8" w:space="0" w:color="000000"/>
              <w:left w:val="single" w:sz="4" w:space="0" w:color="919191"/>
              <w:bottom w:val="single" w:sz="8" w:space="0" w:color="000000"/>
              <w:right w:val="single" w:sz="4" w:space="0" w:color="919191"/>
            </w:tcBorders>
            <w:shd w:val="clear" w:color="auto" w:fill="auto"/>
          </w:tcPr>
          <w:p w:rsidR="00517BC8" w:rsidRDefault="00517BC8"/>
        </w:tc>
        <w:tc>
          <w:tcPr>
            <w:tcW w:w="815" w:type="dxa"/>
            <w:vMerge/>
            <w:tcBorders>
              <w:top w:val="single" w:sz="8" w:space="0" w:color="000000"/>
              <w:left w:val="single" w:sz="4" w:space="0" w:color="919191"/>
              <w:bottom w:val="single" w:sz="8" w:space="0" w:color="000000"/>
              <w:right w:val="single" w:sz="4" w:space="0" w:color="919191"/>
            </w:tcBorders>
            <w:shd w:val="clear" w:color="auto" w:fill="auto"/>
          </w:tcPr>
          <w:p w:rsidR="00517BC8" w:rsidRDefault="00517BC8"/>
        </w:tc>
        <w:tc>
          <w:tcPr>
            <w:tcW w:w="685"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SNV</w:t>
            </w:r>
          </w:p>
        </w:tc>
        <w:tc>
          <w:tcPr>
            <w:tcW w:w="686"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INDEL</w:t>
            </w:r>
          </w:p>
        </w:tc>
        <w:tc>
          <w:tcPr>
            <w:tcW w:w="675"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M_SE</w:t>
            </w:r>
          </w:p>
        </w:tc>
        <w:tc>
          <w:tcPr>
            <w:tcW w:w="639"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N_SE</w:t>
            </w:r>
          </w:p>
        </w:tc>
        <w:tc>
          <w:tcPr>
            <w:tcW w:w="603"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SYN</w:t>
            </w:r>
          </w:p>
        </w:tc>
        <w:tc>
          <w:tcPr>
            <w:tcW w:w="64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3UTR</w:t>
            </w:r>
          </w:p>
        </w:tc>
        <w:tc>
          <w:tcPr>
            <w:tcW w:w="66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5UTR</w:t>
            </w:r>
          </w:p>
        </w:tc>
        <w:tc>
          <w:tcPr>
            <w:tcW w:w="575"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INGE</w:t>
            </w:r>
          </w:p>
        </w:tc>
        <w:tc>
          <w:tcPr>
            <w:tcW w:w="588"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sz w:val="18"/>
                <w:szCs w:val="18"/>
              </w:rPr>
              <w:t>INTR</w:t>
            </w:r>
          </w:p>
        </w:tc>
        <w:tc>
          <w:tcPr>
            <w:tcW w:w="487"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color w:val="FE634D"/>
                <w:sz w:val="18"/>
                <w:szCs w:val="18"/>
                <w:shd w:val="clear" w:color="auto" w:fill="FE634D"/>
              </w:rPr>
              <w:t>.</w:t>
            </w:r>
            <w:r>
              <w:rPr>
                <w:rFonts w:ascii="Thonburi" w:hAnsi="Thonburi"/>
                <w:b w:val="0"/>
                <w:bCs w:val="0"/>
                <w:sz w:val="18"/>
                <w:szCs w:val="18"/>
                <w:shd w:val="clear" w:color="auto" w:fill="FE634D"/>
              </w:rPr>
              <w:t>A</w:t>
            </w:r>
            <w:r>
              <w:rPr>
                <w:rFonts w:ascii="Thonburi" w:hAnsi="Thonburi"/>
                <w:b w:val="0"/>
                <w:bCs w:val="0"/>
                <w:color w:val="FE634D"/>
                <w:sz w:val="18"/>
                <w:szCs w:val="18"/>
                <w:shd w:val="clear" w:color="auto" w:fill="FE634D"/>
              </w:rPr>
              <w:t>.</w:t>
            </w:r>
          </w:p>
        </w:tc>
        <w:tc>
          <w:tcPr>
            <w:tcW w:w="488"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color w:val="FAE232"/>
                <w:sz w:val="18"/>
                <w:szCs w:val="18"/>
                <w:shd w:val="clear" w:color="auto" w:fill="FAE232"/>
              </w:rPr>
              <w:t>.</w:t>
            </w:r>
            <w:r>
              <w:rPr>
                <w:rFonts w:ascii="Thonburi" w:hAnsi="Thonburi"/>
                <w:b w:val="0"/>
                <w:bCs w:val="0"/>
                <w:sz w:val="18"/>
                <w:szCs w:val="18"/>
                <w:shd w:val="clear" w:color="auto" w:fill="FAE232"/>
              </w:rPr>
              <w:t>B</w:t>
            </w:r>
            <w:r>
              <w:rPr>
                <w:rFonts w:ascii="Thonburi" w:hAnsi="Thonburi"/>
                <w:b w:val="0"/>
                <w:bCs w:val="0"/>
                <w:color w:val="F8BA00"/>
                <w:sz w:val="18"/>
                <w:szCs w:val="18"/>
                <w:shd w:val="clear" w:color="auto" w:fill="FAE232"/>
              </w:rPr>
              <w:t>.</w:t>
            </w:r>
          </w:p>
        </w:tc>
        <w:tc>
          <w:tcPr>
            <w:tcW w:w="491"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464" w:type="dxa"/>
            <w:tcBorders>
              <w:top w:val="single" w:sz="4" w:space="0" w:color="919191"/>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Thonburi" w:hAnsi="Thonburi"/>
                <w:b w:val="0"/>
                <w:bCs w:val="0"/>
                <w:color w:val="00A1FE"/>
                <w:sz w:val="18"/>
                <w:szCs w:val="18"/>
                <w:shd w:val="clear" w:color="auto" w:fill="00A1FE"/>
              </w:rPr>
              <w:t>.</w:t>
            </w:r>
            <w:r>
              <w:rPr>
                <w:rFonts w:ascii="Thonburi" w:hAnsi="Thonburi"/>
                <w:b w:val="0"/>
                <w:bCs w:val="0"/>
                <w:sz w:val="18"/>
                <w:szCs w:val="18"/>
                <w:shd w:val="clear" w:color="auto" w:fill="00A1FE"/>
              </w:rPr>
              <w:t>D</w:t>
            </w:r>
            <w:r>
              <w:rPr>
                <w:rFonts w:ascii="Thonburi" w:hAnsi="Thonburi"/>
                <w:b w:val="0"/>
                <w:bCs w:val="0"/>
                <w:color w:val="00A1FE"/>
                <w:sz w:val="18"/>
                <w:szCs w:val="18"/>
                <w:shd w:val="clear" w:color="auto" w:fill="00A1FE"/>
              </w:rPr>
              <w:t>.</w:t>
            </w:r>
          </w:p>
        </w:tc>
      </w:tr>
      <w:tr w:rsidR="00517BC8" w:rsidTr="00E53AAC">
        <w:trPr>
          <w:trHeight w:val="344"/>
          <w:jc w:val="center"/>
        </w:trPr>
        <w:tc>
          <w:tcPr>
            <w:tcW w:w="436" w:type="dxa"/>
            <w:tcBorders>
              <w:top w:val="single" w:sz="8" w:space="0" w:color="000000"/>
              <w:left w:val="single" w:sz="8" w:space="0" w:color="000000"/>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3C256C" w:rsidRDefault="008C6C70" w:rsidP="008C6C70">
            <w:pPr>
              <w:pStyle w:val="TableStyle2"/>
              <w:rPr>
                <w:rFonts w:asciiTheme="majorHAnsi" w:hAnsiTheme="majorHAnsi"/>
              </w:rPr>
            </w:pPr>
            <w:r>
              <w:rPr>
                <w:rFonts w:asciiTheme="minorEastAsia" w:eastAsiaTheme="minorEastAsia" w:hAnsiTheme="minorEastAsia" w:hint="eastAsia"/>
              </w:rPr>
              <w:t xml:space="preserve">   </w:t>
            </w:r>
            <w:r w:rsidR="00B9566D" w:rsidRPr="003C256C">
              <w:rPr>
                <w:rFonts w:asciiTheme="majorHAnsi" w:eastAsiaTheme="minorEastAsia" w:hAnsiTheme="majorHAnsi"/>
              </w:rPr>
              <w:fldChar w:fldCharType="begin"/>
            </w:r>
            <w:r w:rsidR="00B9566D" w:rsidRPr="003C256C">
              <w:rPr>
                <w:rFonts w:asciiTheme="majorHAnsi" w:eastAsiaTheme="minorEastAsia" w:hAnsiTheme="majorHAnsi"/>
              </w:rPr>
              <w:instrText xml:space="preserve"> MERGEFIELD  chromosome  \* MERGEFORMAT </w:instrText>
            </w:r>
            <w:r w:rsidR="00B9566D" w:rsidRPr="003C256C">
              <w:rPr>
                <w:rFonts w:asciiTheme="majorHAnsi" w:eastAsiaTheme="minorEastAsia" w:hAnsiTheme="majorHAnsi"/>
              </w:rPr>
              <w:fldChar w:fldCharType="separate"/>
            </w:r>
            <w:r w:rsidR="00B9566D" w:rsidRPr="003C256C">
              <w:rPr>
                <w:rFonts w:asciiTheme="majorHAnsi" w:eastAsiaTheme="minorEastAsia" w:hAnsiTheme="majorHAnsi"/>
                <w:noProof/>
              </w:rPr>
              <w:t>«chromosome»</w:t>
            </w:r>
            <w:r w:rsidR="00B9566D" w:rsidRPr="003C256C">
              <w:rPr>
                <w:rFonts w:asciiTheme="majorHAnsi" w:eastAsiaTheme="minorEastAsia" w:hAnsiTheme="majorHAnsi"/>
              </w:rPr>
              <w:fldChar w:fldCharType="end"/>
            </w:r>
          </w:p>
        </w:tc>
        <w:tc>
          <w:tcPr>
            <w:tcW w:w="961"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E159C9" w:rsidP="00ED6C37">
            <w:pPr>
              <w:pStyle w:val="TableStyle2"/>
              <w:jc w:val="center"/>
            </w:pPr>
            <w:fldSimple w:instr=" MERGEFIELD  gene  \* MERGEFORMAT ">
              <w:r w:rsidR="00B9566D" w:rsidRPr="00ED6C37">
                <w:rPr>
                  <w:noProof/>
                </w:rPr>
                <w:t>«gene»</w:t>
              </w:r>
            </w:fldSimple>
          </w:p>
        </w:tc>
        <w:tc>
          <w:tcPr>
            <w:tcW w:w="815"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E159C9" w:rsidP="00ED6C37">
            <w:pPr>
              <w:pStyle w:val="TableStyle2"/>
              <w:jc w:val="center"/>
            </w:pPr>
            <w:fldSimple w:instr=" MERGEFIELD  total_sequence_variation  \* MERGEFORMAT ">
              <w:r w:rsidR="00B9566D" w:rsidRPr="00ED6C37">
                <w:rPr>
                  <w:noProof/>
                </w:rPr>
                <w:t>«total_sequence_variation»</w:t>
              </w:r>
            </w:fldSimple>
          </w:p>
        </w:tc>
        <w:tc>
          <w:tcPr>
            <w:tcW w:w="685"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E159C9" w:rsidP="00ED6C37">
            <w:pPr>
              <w:pStyle w:val="TableStyle2"/>
              <w:jc w:val="center"/>
            </w:pPr>
            <w:fldSimple w:instr=" MERGEFIELD  SNV  \* MERGEFORMAT ">
              <w:r w:rsidR="00B9566D" w:rsidRPr="00ED6C37">
                <w:rPr>
                  <w:noProof/>
                </w:rPr>
                <w:t>«SNV»</w:t>
              </w:r>
            </w:fldSimple>
          </w:p>
        </w:tc>
        <w:tc>
          <w:tcPr>
            <w:tcW w:w="686"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E159C9" w:rsidP="00ED6C37">
            <w:pPr>
              <w:pStyle w:val="TableStyle2"/>
              <w:jc w:val="center"/>
            </w:pPr>
            <w:fldSimple w:instr=" MERGEFIELD  INDEL  \* MERGEFORMAT ">
              <w:r w:rsidR="00041A3A" w:rsidRPr="00ED6C37">
                <w:rPr>
                  <w:noProof/>
                </w:rPr>
                <w:t>«INDEL»</w:t>
              </w:r>
            </w:fldSimple>
          </w:p>
        </w:tc>
        <w:tc>
          <w:tcPr>
            <w:tcW w:w="675"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E159C9" w:rsidP="00ED6C37">
            <w:pPr>
              <w:pStyle w:val="TableStyle2"/>
              <w:jc w:val="center"/>
            </w:pPr>
            <w:fldSimple w:instr=" MERGEFIELD  M_SE  \* MERGEFORMAT ">
              <w:r w:rsidR="00041A3A" w:rsidRPr="00ED6C37">
                <w:rPr>
                  <w:noProof/>
                </w:rPr>
                <w:t>«M_SE»</w:t>
              </w:r>
            </w:fldSimple>
          </w:p>
        </w:tc>
        <w:tc>
          <w:tcPr>
            <w:tcW w:w="639"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N_SE  \* MERGEFORMAT </w:instrText>
            </w:r>
            <w:r w:rsidRPr="00ED6C37">
              <w:rPr>
                <w:sz w:val="20"/>
                <w:szCs w:val="20"/>
              </w:rPr>
              <w:fldChar w:fldCharType="separate"/>
            </w:r>
            <w:r w:rsidR="00041A3A" w:rsidRPr="00ED6C37">
              <w:rPr>
                <w:noProof/>
                <w:sz w:val="20"/>
                <w:szCs w:val="20"/>
              </w:rPr>
              <w:t>«N_SE»</w:t>
            </w:r>
            <w:r w:rsidRPr="00ED6C37">
              <w:rPr>
                <w:noProof/>
                <w:sz w:val="20"/>
                <w:szCs w:val="20"/>
              </w:rPr>
              <w:fldChar w:fldCharType="end"/>
            </w:r>
          </w:p>
        </w:tc>
        <w:tc>
          <w:tcPr>
            <w:tcW w:w="603"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SYN  \* MERGEFORMAT </w:instrText>
            </w:r>
            <w:r w:rsidRPr="00ED6C37">
              <w:rPr>
                <w:sz w:val="20"/>
                <w:szCs w:val="20"/>
              </w:rPr>
              <w:fldChar w:fldCharType="separate"/>
            </w:r>
            <w:r w:rsidR="00041A3A" w:rsidRPr="00ED6C37">
              <w:rPr>
                <w:noProof/>
                <w:sz w:val="20"/>
                <w:szCs w:val="20"/>
              </w:rPr>
              <w:t>«SYN»</w:t>
            </w:r>
            <w:r w:rsidRPr="00ED6C37">
              <w:rPr>
                <w:noProof/>
                <w:sz w:val="20"/>
                <w:szCs w:val="20"/>
              </w:rPr>
              <w:fldChar w:fldCharType="end"/>
            </w:r>
          </w:p>
        </w:tc>
        <w:tc>
          <w:tcPr>
            <w:tcW w:w="64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UTR1  \* MERGEFORMAT </w:instrText>
            </w:r>
            <w:r w:rsidRPr="00ED6C37">
              <w:rPr>
                <w:sz w:val="20"/>
                <w:szCs w:val="20"/>
              </w:rPr>
              <w:fldChar w:fldCharType="separate"/>
            </w:r>
            <w:r w:rsidR="00041A3A" w:rsidRPr="00ED6C37">
              <w:rPr>
                <w:noProof/>
                <w:sz w:val="20"/>
                <w:szCs w:val="20"/>
              </w:rPr>
              <w:t>«UTR1»</w:t>
            </w:r>
            <w:r w:rsidRPr="00ED6C37">
              <w:rPr>
                <w:noProof/>
                <w:sz w:val="20"/>
                <w:szCs w:val="20"/>
              </w:rPr>
              <w:fldChar w:fldCharType="end"/>
            </w:r>
          </w:p>
        </w:tc>
        <w:tc>
          <w:tcPr>
            <w:tcW w:w="66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UTR2  \* MERGEFORMAT </w:instrText>
            </w:r>
            <w:r w:rsidRPr="00ED6C37">
              <w:rPr>
                <w:sz w:val="20"/>
                <w:szCs w:val="20"/>
              </w:rPr>
              <w:fldChar w:fldCharType="separate"/>
            </w:r>
            <w:r w:rsidR="00041A3A" w:rsidRPr="00ED6C37">
              <w:rPr>
                <w:noProof/>
                <w:sz w:val="20"/>
                <w:szCs w:val="20"/>
              </w:rPr>
              <w:t>«UTR2»</w:t>
            </w:r>
            <w:r w:rsidRPr="00ED6C37">
              <w:rPr>
                <w:noProof/>
                <w:sz w:val="20"/>
                <w:szCs w:val="20"/>
              </w:rPr>
              <w:fldChar w:fldCharType="end"/>
            </w:r>
          </w:p>
        </w:tc>
        <w:tc>
          <w:tcPr>
            <w:tcW w:w="575"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INGE  \* MERGEFORMAT </w:instrText>
            </w:r>
            <w:r w:rsidRPr="00ED6C37">
              <w:rPr>
                <w:sz w:val="20"/>
                <w:szCs w:val="20"/>
              </w:rPr>
              <w:fldChar w:fldCharType="separate"/>
            </w:r>
            <w:r w:rsidR="00041A3A" w:rsidRPr="00ED6C37">
              <w:rPr>
                <w:noProof/>
                <w:sz w:val="20"/>
                <w:szCs w:val="20"/>
              </w:rPr>
              <w:t>«INGE»</w:t>
            </w:r>
            <w:r w:rsidRPr="00ED6C37">
              <w:rPr>
                <w:noProof/>
                <w:sz w:val="20"/>
                <w:szCs w:val="20"/>
              </w:rPr>
              <w:fldChar w:fldCharType="end"/>
            </w:r>
          </w:p>
        </w:tc>
        <w:tc>
          <w:tcPr>
            <w:tcW w:w="588"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0675B7" w:rsidP="00ED6C37">
            <w:pPr>
              <w:jc w:val="center"/>
              <w:rPr>
                <w:sz w:val="20"/>
                <w:szCs w:val="20"/>
              </w:rPr>
            </w:pPr>
            <w:r w:rsidRPr="00ED6C37">
              <w:rPr>
                <w:sz w:val="20"/>
                <w:szCs w:val="20"/>
              </w:rPr>
              <w:fldChar w:fldCharType="begin"/>
            </w:r>
            <w:r w:rsidRPr="00ED6C37">
              <w:rPr>
                <w:sz w:val="20"/>
                <w:szCs w:val="20"/>
              </w:rPr>
              <w:instrText xml:space="preserve"> MERGEFIELD  INTR  \* MERGEFORMAT </w:instrText>
            </w:r>
            <w:r w:rsidRPr="00ED6C37">
              <w:rPr>
                <w:sz w:val="20"/>
                <w:szCs w:val="20"/>
              </w:rPr>
              <w:fldChar w:fldCharType="separate"/>
            </w:r>
            <w:r w:rsidR="00041A3A" w:rsidRPr="00ED6C37">
              <w:rPr>
                <w:noProof/>
                <w:sz w:val="20"/>
                <w:szCs w:val="20"/>
              </w:rPr>
              <w:t>«INTR»</w:t>
            </w:r>
            <w:r w:rsidRPr="00ED6C37">
              <w:rPr>
                <w:noProof/>
                <w:sz w:val="20"/>
                <w:szCs w:val="20"/>
              </w:rPr>
              <w:fldChar w:fldCharType="end"/>
            </w:r>
          </w:p>
        </w:tc>
        <w:tc>
          <w:tcPr>
            <w:tcW w:w="487"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BF60F6" w:rsidP="00ED6C37">
            <w:pPr>
              <w:pStyle w:val="TableStyle2"/>
              <w:jc w:val="center"/>
              <w:rPr>
                <w:sz w:val="24"/>
                <w:szCs w:val="24"/>
              </w:rPr>
            </w:pPr>
            <w:r w:rsidRPr="00ED6C37">
              <w:rPr>
                <w:color w:val="FF3300"/>
                <w:sz w:val="24"/>
                <w:szCs w:val="24"/>
              </w:rPr>
              <w:fldChar w:fldCharType="begin"/>
            </w:r>
            <w:r w:rsidRPr="00ED6C37">
              <w:rPr>
                <w:color w:val="FF3300"/>
                <w:sz w:val="24"/>
                <w:szCs w:val="24"/>
              </w:rPr>
              <w:instrText xml:space="preserve"> MERGEFIELD  A  \* MERGEFORMAT </w:instrText>
            </w:r>
            <w:r w:rsidRPr="00ED6C37">
              <w:rPr>
                <w:color w:val="FF3300"/>
                <w:sz w:val="24"/>
                <w:szCs w:val="24"/>
              </w:rPr>
              <w:fldChar w:fldCharType="separate"/>
            </w:r>
            <w:r w:rsidRPr="00ED6C37">
              <w:rPr>
                <w:noProof/>
                <w:color w:val="FF3300"/>
                <w:sz w:val="24"/>
                <w:szCs w:val="24"/>
              </w:rPr>
              <w:t>«A»</w:t>
            </w:r>
            <w:r w:rsidRPr="00ED6C37">
              <w:rPr>
                <w:color w:val="FF3300"/>
                <w:sz w:val="24"/>
                <w:szCs w:val="24"/>
              </w:rPr>
              <w:fldChar w:fldCharType="end"/>
            </w:r>
          </w:p>
        </w:tc>
        <w:tc>
          <w:tcPr>
            <w:tcW w:w="488"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BF60F6" w:rsidP="00ED6C37">
            <w:pPr>
              <w:jc w:val="center"/>
              <w:rPr>
                <w:color w:val="FFCC00"/>
              </w:rPr>
            </w:pPr>
            <w:r w:rsidRPr="00ED6C37">
              <w:rPr>
                <w:color w:val="FFCC00"/>
              </w:rPr>
              <w:fldChar w:fldCharType="begin"/>
            </w:r>
            <w:r w:rsidRPr="00ED6C37">
              <w:rPr>
                <w:color w:val="FFCC00"/>
              </w:rPr>
              <w:instrText xml:space="preserve"> MERGEFIELD  B  \* MERGEFORMAT </w:instrText>
            </w:r>
            <w:r w:rsidRPr="00ED6C37">
              <w:rPr>
                <w:color w:val="FFCC00"/>
              </w:rPr>
              <w:fldChar w:fldCharType="separate"/>
            </w:r>
            <w:r w:rsidRPr="00ED6C37">
              <w:rPr>
                <w:noProof/>
                <w:color w:val="FFCC00"/>
              </w:rPr>
              <w:t>«B»</w:t>
            </w:r>
            <w:r w:rsidRPr="00ED6C37">
              <w:rPr>
                <w:color w:val="FFCC00"/>
              </w:rPr>
              <w:fldChar w:fldCharType="end"/>
            </w:r>
          </w:p>
        </w:tc>
        <w:tc>
          <w:tcPr>
            <w:tcW w:w="491"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517BC8" w:rsidRPr="00ED6C37" w:rsidRDefault="00BF60F6" w:rsidP="00ED6C37">
            <w:pPr>
              <w:jc w:val="center"/>
            </w:pPr>
            <w:r w:rsidRPr="00ED6C37">
              <w:rPr>
                <w:color w:val="92D050"/>
              </w:rPr>
              <w:fldChar w:fldCharType="begin"/>
            </w:r>
            <w:r w:rsidRPr="00ED6C37">
              <w:rPr>
                <w:color w:val="92D050"/>
              </w:rPr>
              <w:instrText xml:space="preserve"> MERGEFIELD  C  \* MERGEFORMAT </w:instrText>
            </w:r>
            <w:r w:rsidRPr="00ED6C37">
              <w:rPr>
                <w:color w:val="92D050"/>
              </w:rPr>
              <w:fldChar w:fldCharType="separate"/>
            </w:r>
            <w:r w:rsidRPr="00ED6C37">
              <w:rPr>
                <w:noProof/>
                <w:color w:val="92D050"/>
              </w:rPr>
              <w:t>«C»</w:t>
            </w:r>
            <w:r w:rsidRPr="00ED6C37">
              <w:rPr>
                <w:color w:val="92D050"/>
              </w:rPr>
              <w:fldChar w:fldCharType="end"/>
            </w:r>
          </w:p>
        </w:tc>
        <w:tc>
          <w:tcPr>
            <w:tcW w:w="464" w:type="dxa"/>
            <w:tcBorders>
              <w:top w:val="single" w:sz="8" w:space="0" w:color="000000"/>
              <w:left w:val="single" w:sz="4" w:space="0" w:color="919191"/>
              <w:bottom w:val="single" w:sz="4" w:space="0" w:color="auto"/>
              <w:right w:val="single" w:sz="8" w:space="0" w:color="000000"/>
            </w:tcBorders>
            <w:shd w:val="clear" w:color="auto" w:fill="auto"/>
            <w:tcMar>
              <w:top w:w="80" w:type="dxa"/>
              <w:left w:w="80" w:type="dxa"/>
              <w:bottom w:w="80" w:type="dxa"/>
              <w:right w:w="80" w:type="dxa"/>
            </w:tcMar>
            <w:vAlign w:val="center"/>
          </w:tcPr>
          <w:p w:rsidR="00517BC8" w:rsidRPr="00ED6C37" w:rsidRDefault="00BF60F6" w:rsidP="00ED6C37">
            <w:pPr>
              <w:jc w:val="center"/>
              <w:rPr>
                <w:color w:val="0079BF" w:themeColor="accent1" w:themeShade="BF"/>
              </w:rPr>
            </w:pPr>
            <w:r w:rsidRPr="00ED6C37">
              <w:rPr>
                <w:color w:val="0079BF" w:themeColor="accent1" w:themeShade="BF"/>
              </w:rPr>
              <w:fldChar w:fldCharType="begin"/>
            </w:r>
            <w:r w:rsidRPr="00ED6C37">
              <w:rPr>
                <w:color w:val="0079BF" w:themeColor="accent1" w:themeShade="BF"/>
              </w:rPr>
              <w:instrText xml:space="preserve"> MERGEFIELD  D  \* MERGEFORMAT </w:instrText>
            </w:r>
            <w:r w:rsidRPr="00ED6C37">
              <w:rPr>
                <w:color w:val="0079BF" w:themeColor="accent1" w:themeShade="BF"/>
              </w:rPr>
              <w:fldChar w:fldCharType="separate"/>
            </w:r>
            <w:r w:rsidRPr="00ED6C37">
              <w:rPr>
                <w:noProof/>
                <w:color w:val="0079BF" w:themeColor="accent1" w:themeShade="BF"/>
              </w:rPr>
              <w:t>«D»</w:t>
            </w:r>
            <w:r w:rsidRPr="00ED6C37">
              <w:rPr>
                <w:color w:val="0079BF" w:themeColor="accent1" w:themeShade="BF"/>
              </w:rPr>
              <w:fldChar w:fldCharType="end"/>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52"/>
          <w:szCs w:val="5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pPr>
      <w:r>
        <w:rPr>
          <w:rFonts w:ascii="Arial Unicode MS" w:eastAsia="Arial Unicode MS" w:hAnsi="Arial Unicode MS" w:cs="Arial Unicode MS"/>
          <w:kern w:val="2"/>
          <w:sz w:val="28"/>
          <w:szCs w:val="28"/>
          <w:u w:val="single" w:color="000000"/>
          <w:lang w:val="zh-TW"/>
        </w:rPr>
        <w:br w:type="page"/>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8"/>
          <w:szCs w:val="28"/>
          <w:u w:color="000000"/>
          <w:lang w:val="zh-TW"/>
        </w:rPr>
      </w:pPr>
      <w:r>
        <w:rPr>
          <w:rFonts w:eastAsia="Arial Unicode MS" w:hint="eastAsia"/>
          <w:color w:val="011892"/>
          <w:kern w:val="2"/>
          <w:sz w:val="28"/>
          <w:szCs w:val="28"/>
          <w:u w:color="000000"/>
          <w:lang w:val="zh-TW"/>
        </w:rPr>
        <w:lastRenderedPageBreak/>
        <w:t>序列</w:t>
      </w:r>
      <w:r>
        <w:rPr>
          <w:rFonts w:eastAsia="Arial Unicode MS" w:hint="eastAsia"/>
          <w:color w:val="011892"/>
          <w:kern w:val="2"/>
          <w:sz w:val="28"/>
          <w:szCs w:val="28"/>
          <w:u w:color="000000"/>
        </w:rPr>
        <w:t>變</w:t>
      </w:r>
      <w:r>
        <w:rPr>
          <w:rFonts w:eastAsia="Arial Unicode MS" w:hint="eastAsia"/>
          <w:color w:val="011892"/>
          <w:kern w:val="2"/>
          <w:sz w:val="28"/>
          <w:szCs w:val="28"/>
          <w:u w:color="000000"/>
          <w:lang w:val="zh-TW"/>
        </w:rPr>
        <w:t>異</w:t>
      </w:r>
      <w:r>
        <w:rPr>
          <w:rFonts w:eastAsia="Arial Unicode MS" w:hint="eastAsia"/>
          <w:color w:val="011892"/>
          <w:kern w:val="2"/>
          <w:sz w:val="28"/>
          <w:szCs w:val="28"/>
          <w:u w:color="000000"/>
        </w:rPr>
        <w:t>表格說明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染色體</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人類有</w:t>
      </w:r>
      <w:r>
        <w:rPr>
          <w:rFonts w:ascii="Thonburi" w:hAnsi="Thonburi"/>
          <w:kern w:val="2"/>
          <w:sz w:val="28"/>
          <w:szCs w:val="28"/>
          <w:u w:color="000000"/>
        </w:rPr>
        <w:t xml:space="preserve"> </w:t>
      </w:r>
      <w:r>
        <w:rPr>
          <w:rFonts w:ascii="Thonburi" w:hAnsi="Thonburi"/>
          <w:kern w:val="2"/>
          <w:sz w:val="24"/>
          <w:szCs w:val="24"/>
          <w:u w:color="000000"/>
        </w:rPr>
        <w:t>22</w:t>
      </w:r>
      <w:r>
        <w:rPr>
          <w:rFonts w:ascii="Thonburi" w:hAnsi="Thonburi"/>
          <w:kern w:val="2"/>
          <w:sz w:val="28"/>
          <w:szCs w:val="28"/>
          <w:u w:color="000000"/>
        </w:rPr>
        <w:t xml:space="preserve"> </w:t>
      </w:r>
      <w:r>
        <w:rPr>
          <w:rFonts w:eastAsia="Arial Unicode MS" w:hint="eastAsia"/>
          <w:kern w:val="2"/>
          <w:sz w:val="28"/>
          <w:szCs w:val="28"/>
          <w:u w:color="000000"/>
        </w:rPr>
        <w:t>對體</w:t>
      </w:r>
      <w:r>
        <w:rPr>
          <w:rFonts w:eastAsia="Arial Unicode MS" w:hint="eastAsia"/>
          <w:kern w:val="2"/>
          <w:sz w:val="28"/>
          <w:szCs w:val="28"/>
          <w:u w:color="000000"/>
          <w:lang w:val="zh-TW"/>
        </w:rPr>
        <w:t>染色體</w:t>
      </w:r>
      <w:r>
        <w:rPr>
          <w:rFonts w:eastAsia="Arial Unicode MS" w:hint="eastAsia"/>
          <w:kern w:val="2"/>
          <w:sz w:val="28"/>
          <w:szCs w:val="28"/>
          <w:u w:color="000000"/>
        </w:rPr>
        <w:t>及</w:t>
      </w:r>
      <w:r>
        <w:rPr>
          <w:rFonts w:ascii="Thonburi" w:hAnsi="Thonburi"/>
          <w:kern w:val="2"/>
          <w:sz w:val="28"/>
          <w:szCs w:val="28"/>
          <w:u w:color="000000"/>
        </w:rPr>
        <w:t xml:space="preserve"> </w:t>
      </w:r>
      <w:r>
        <w:rPr>
          <w:rFonts w:ascii="Thonburi" w:hAnsi="Thonburi"/>
          <w:kern w:val="2"/>
          <w:sz w:val="24"/>
          <w:szCs w:val="24"/>
          <w:u w:color="000000"/>
        </w:rPr>
        <w:t>1</w:t>
      </w:r>
      <w:r>
        <w:rPr>
          <w:rFonts w:ascii="Thonburi" w:hAnsi="Thonburi"/>
          <w:kern w:val="2"/>
          <w:sz w:val="28"/>
          <w:szCs w:val="28"/>
          <w:u w:color="000000"/>
        </w:rPr>
        <w:t xml:space="preserve"> </w:t>
      </w:r>
      <w:r>
        <w:rPr>
          <w:rFonts w:eastAsia="Arial Unicode MS" w:hint="eastAsia"/>
          <w:kern w:val="2"/>
          <w:sz w:val="28"/>
          <w:szCs w:val="28"/>
          <w:u w:color="000000"/>
        </w:rPr>
        <w:t>對色</w:t>
      </w:r>
      <w:r>
        <w:rPr>
          <w:rFonts w:eastAsia="Arial Unicode MS" w:hint="eastAsia"/>
          <w:kern w:val="2"/>
          <w:sz w:val="28"/>
          <w:szCs w:val="28"/>
          <w:u w:color="000000"/>
          <w:lang w:val="zh-TW"/>
        </w:rPr>
        <w:t>染色體，</w:t>
      </w:r>
      <w:r>
        <w:rPr>
          <w:rFonts w:eastAsia="Arial Unicode MS" w:hint="eastAsia"/>
          <w:kern w:val="2"/>
          <w:sz w:val="28"/>
          <w:szCs w:val="28"/>
          <w:u w:color="000000"/>
        </w:rPr>
        <w:t>這個欄位的數字是被檢測的基因所在的</w:t>
      </w:r>
      <w:r>
        <w:rPr>
          <w:rFonts w:eastAsia="Arial Unicode MS" w:hint="eastAsia"/>
          <w:kern w:val="2"/>
          <w:sz w:val="28"/>
          <w:szCs w:val="28"/>
          <w:u w:color="000000"/>
          <w:lang w:val="zh-TW"/>
        </w:rPr>
        <w:t>染色體</w:t>
      </w:r>
      <w:r>
        <w:rPr>
          <w:rFonts w:eastAsia="Arial Unicode MS" w:hint="eastAsia"/>
          <w:kern w:val="2"/>
          <w:sz w:val="28"/>
          <w:szCs w:val="28"/>
          <w:u w:color="000000"/>
        </w:rPr>
        <w:t>編號。</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基因</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rPr>
        <w:t>目標基因的名字。</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總序列變異數</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rPr>
        <w:t>這個欄位的數字</w:t>
      </w:r>
      <w:r>
        <w:rPr>
          <w:rFonts w:eastAsia="Arial Unicode MS" w:hint="eastAsia"/>
          <w:kern w:val="2"/>
          <w:sz w:val="28"/>
          <w:szCs w:val="28"/>
          <w:u w:color="000000"/>
          <w:lang w:val="zh-TW"/>
        </w:rPr>
        <w:t>，</w:t>
      </w:r>
      <w:r>
        <w:rPr>
          <w:rFonts w:eastAsia="Arial Unicode MS" w:hint="eastAsia"/>
          <w:kern w:val="2"/>
          <w:sz w:val="28"/>
          <w:szCs w:val="28"/>
          <w:u w:color="000000"/>
        </w:rPr>
        <w:t>是每一個被檢測的基因中所發現的序列變異的總數。</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序列變異種類</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序列變異可以根據變化的方式，分成以下的類型：</w:t>
      </w:r>
    </w:p>
    <w:p w:rsidR="00517BC8" w:rsidRDefault="008843A4">
      <w:pPr>
        <w:pStyle w:val="Default"/>
        <w:widowControl w:val="0"/>
        <w:tabs>
          <w:tab w:val="left" w:pos="8406"/>
          <w:tab w:val="left" w:pos="8640"/>
          <w:tab w:val="left" w:pos="9120"/>
          <w:tab w:val="left" w:pos="9600"/>
        </w:tabs>
        <w:ind w:firstLine="283"/>
        <w:rPr>
          <w:rFonts w:ascii="標楷體" w:eastAsia="標楷體" w:hAnsi="標楷體" w:cs="標楷體"/>
          <w:kern w:val="2"/>
          <w:sz w:val="28"/>
          <w:szCs w:val="28"/>
          <w:u w:color="000000"/>
          <w:lang w:val="zh-TW"/>
        </w:rPr>
      </w:pPr>
      <w:r>
        <w:rPr>
          <w:rFonts w:ascii="Thonburi" w:hAnsi="Thonburi"/>
          <w:kern w:val="2"/>
          <w:sz w:val="24"/>
          <w:szCs w:val="24"/>
          <w:u w:color="000000"/>
        </w:rPr>
        <w:t>SNV</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single nucleotide variation</w:t>
      </w:r>
      <w:r>
        <w:rPr>
          <w:rFonts w:eastAsia="Arial Unicode MS" w:hint="eastAsia"/>
          <w:kern w:val="2"/>
          <w:sz w:val="24"/>
          <w:szCs w:val="24"/>
          <w:u w:color="000000"/>
          <w:lang w:val="zh-TW"/>
        </w:rPr>
        <w:t>，</w:t>
      </w:r>
      <w:r>
        <w:rPr>
          <w:rFonts w:eastAsia="Arial Unicode MS" w:hint="eastAsia"/>
          <w:kern w:val="2"/>
          <w:sz w:val="28"/>
          <w:szCs w:val="28"/>
          <w:u w:color="000000"/>
        </w:rPr>
        <w:t>單點鹼基的</w:t>
      </w:r>
      <w:r>
        <w:rPr>
          <w:rFonts w:eastAsia="Arial Unicode MS" w:hint="eastAsia"/>
          <w:kern w:val="2"/>
          <w:sz w:val="28"/>
          <w:szCs w:val="28"/>
          <w:u w:color="000000"/>
          <w:lang w:val="zh-TW"/>
        </w:rPr>
        <w:t>變異，</w:t>
      </w:r>
      <w:r>
        <w:rPr>
          <w:rFonts w:eastAsia="Arial Unicode MS" w:hint="eastAsia"/>
          <w:kern w:val="2"/>
          <w:sz w:val="28"/>
          <w:szCs w:val="28"/>
          <w:u w:color="000000"/>
        </w:rPr>
        <w:t>例如</w:t>
      </w:r>
      <w:r>
        <w:rPr>
          <w:rFonts w:ascii="標楷體" w:hAnsi="標楷體"/>
          <w:kern w:val="2"/>
          <w:sz w:val="28"/>
          <w:szCs w:val="28"/>
          <w:u w:color="000000"/>
        </w:rPr>
        <w:t>:</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24"/>
          <w:szCs w:val="24"/>
          <w:u w:color="000000"/>
          <w:lang w:val="zh-TW"/>
        </w:rPr>
      </w:pPr>
      <w:r>
        <w:rPr>
          <w:rFonts w:ascii="Thonburi" w:hAnsi="Thonburi"/>
          <w:kern w:val="2"/>
          <w:sz w:val="28"/>
          <w:szCs w:val="28"/>
          <w:u w:color="000000"/>
        </w:rPr>
        <w:t xml:space="preserve">        </w:t>
      </w:r>
      <w:r>
        <w:rPr>
          <w:rFonts w:ascii="Thonburi" w:hAnsi="Thonburi"/>
          <w:kern w:val="2"/>
          <w:sz w:val="28"/>
          <w:szCs w:val="28"/>
          <w:u w:color="000000"/>
        </w:rPr>
        <w:tab/>
        <w:t xml:space="preserve">  </w:t>
      </w:r>
      <w:r>
        <w:rPr>
          <w:rFonts w:ascii="Thonburi" w:hAnsi="Thonburi"/>
          <w:kern w:val="2"/>
          <w:sz w:val="24"/>
          <w:szCs w:val="24"/>
          <w:u w:color="000000"/>
        </w:rPr>
        <w:t>hg19</w:t>
      </w:r>
      <w:r>
        <w:rPr>
          <w:rFonts w:ascii="Thonburi" w:hAnsi="Thonburi"/>
          <w:kern w:val="2"/>
          <w:sz w:val="24"/>
          <w:szCs w:val="24"/>
          <w:u w:color="000000"/>
        </w:rPr>
        <w:tab/>
      </w:r>
      <w:r>
        <w:rPr>
          <w:rFonts w:ascii="Thonburi" w:hAnsi="Thonburi"/>
          <w:kern w:val="2"/>
          <w:sz w:val="24"/>
          <w:szCs w:val="24"/>
          <w:u w:color="000000"/>
        </w:rPr>
        <w:tab/>
        <w:t xml:space="preserve">5'- AATTGGCCAATTGGC </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24"/>
          <w:szCs w:val="24"/>
          <w:u w:color="000000"/>
          <w:lang w:val="zh-TW"/>
        </w:rPr>
      </w:pPr>
      <w:r>
        <w:rPr>
          <w:rFonts w:ascii="Thonburi" w:eastAsia="Thonburi" w:hAnsi="Thonburi" w:cs="Thonburi"/>
          <w:kern w:val="2"/>
          <w:sz w:val="24"/>
          <w:szCs w:val="24"/>
          <w:u w:color="000000"/>
        </w:rPr>
        <w:tab/>
      </w:r>
      <w:r>
        <w:rPr>
          <w:rFonts w:ascii="Thonburi" w:eastAsia="Thonburi" w:hAnsi="Thonburi" w:cs="Thonburi"/>
          <w:kern w:val="2"/>
          <w:sz w:val="24"/>
          <w:szCs w:val="24"/>
          <w:u w:color="000000"/>
        </w:rPr>
        <w:tab/>
        <w:t xml:space="preserve">  sample</w:t>
      </w:r>
      <w:r>
        <w:rPr>
          <w:rFonts w:ascii="Thonburi" w:eastAsia="Thonburi" w:hAnsi="Thonburi" w:cs="Thonburi"/>
          <w:kern w:val="2"/>
          <w:sz w:val="24"/>
          <w:szCs w:val="24"/>
          <w:u w:color="000000"/>
        </w:rPr>
        <w:tab/>
        <w:t>5'- AATTGGC</w:t>
      </w:r>
      <w:r>
        <w:rPr>
          <w:rFonts w:ascii="Thonburi" w:hAnsi="Thonburi"/>
          <w:color w:val="ED220B"/>
          <w:kern w:val="2"/>
          <w:sz w:val="24"/>
          <w:szCs w:val="24"/>
          <w:u w:color="000000"/>
        </w:rPr>
        <w:t>G</w:t>
      </w:r>
      <w:r>
        <w:rPr>
          <w:rFonts w:ascii="Thonburi" w:hAnsi="Thonburi"/>
          <w:kern w:val="2"/>
          <w:sz w:val="24"/>
          <w:szCs w:val="24"/>
          <w:u w:color="000000"/>
        </w:rPr>
        <w:t>AATTGGC</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Thonburi" w:hAnsi="Thonburi"/>
          <w:kern w:val="2"/>
          <w:sz w:val="24"/>
          <w:szCs w:val="24"/>
          <w:u w:color="000000"/>
        </w:rPr>
        <w:t xml:space="preserve">INDEL </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insertion and deletion</w:t>
      </w:r>
      <w:r>
        <w:rPr>
          <w:rFonts w:eastAsia="Arial Unicode MS" w:hint="eastAsia"/>
          <w:kern w:val="2"/>
          <w:sz w:val="28"/>
          <w:szCs w:val="28"/>
          <w:u w:color="000000"/>
          <w:lang w:val="zh-TW"/>
        </w:rPr>
        <w:t>，</w:t>
      </w:r>
      <w:r>
        <w:rPr>
          <w:rFonts w:eastAsia="Arial Unicode MS" w:hint="eastAsia"/>
          <w:kern w:val="2"/>
          <w:sz w:val="28"/>
          <w:szCs w:val="28"/>
          <w:u w:color="000000"/>
        </w:rPr>
        <w:t>鹼基的插入或缺失</w:t>
      </w:r>
      <w:r>
        <w:rPr>
          <w:rFonts w:eastAsia="Arial Unicode MS" w:hint="eastAsia"/>
          <w:kern w:val="2"/>
          <w:sz w:val="28"/>
          <w:szCs w:val="28"/>
          <w:u w:color="000000"/>
          <w:lang w:val="zh-TW"/>
        </w:rPr>
        <w:t>，</w:t>
      </w:r>
      <w:r>
        <w:rPr>
          <w:rFonts w:eastAsia="Arial Unicode MS" w:hint="eastAsia"/>
          <w:kern w:val="2"/>
          <w:sz w:val="28"/>
          <w:szCs w:val="28"/>
          <w:u w:color="000000"/>
        </w:rPr>
        <w:t>例如</w:t>
      </w:r>
      <w:r>
        <w:rPr>
          <w:rFonts w:ascii="標楷體" w:hAnsi="標楷體"/>
          <w:kern w:val="2"/>
          <w:sz w:val="28"/>
          <w:szCs w:val="28"/>
          <w:u w:color="000000"/>
        </w:rPr>
        <w:t>:</w:t>
      </w:r>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24"/>
          <w:szCs w:val="24"/>
          <w:u w:color="000000"/>
        </w:rPr>
      </w:pPr>
      <w:r>
        <w:rPr>
          <w:rFonts w:ascii="Thonburi" w:hAnsi="Thonburi"/>
          <w:kern w:val="2"/>
          <w:sz w:val="28"/>
          <w:szCs w:val="28"/>
          <w:u w:color="000000"/>
        </w:rPr>
        <w:t xml:space="preserve">        </w:t>
      </w:r>
      <w:r>
        <w:rPr>
          <w:rFonts w:ascii="Thonburi" w:hAnsi="Thonburi"/>
          <w:kern w:val="2"/>
          <w:sz w:val="28"/>
          <w:szCs w:val="28"/>
          <w:u w:color="000000"/>
        </w:rPr>
        <w:tab/>
        <w:t xml:space="preserve">  </w:t>
      </w:r>
      <w:r>
        <w:rPr>
          <w:rFonts w:ascii="Thonburi" w:hAnsi="Thonburi"/>
          <w:kern w:val="2"/>
          <w:sz w:val="24"/>
          <w:szCs w:val="24"/>
          <w:u w:color="000000"/>
        </w:rPr>
        <w:t>hg19</w:t>
      </w:r>
      <w:r>
        <w:rPr>
          <w:rFonts w:ascii="Thonburi" w:hAnsi="Thonburi"/>
          <w:kern w:val="2"/>
          <w:sz w:val="24"/>
          <w:szCs w:val="24"/>
          <w:u w:color="000000"/>
        </w:rPr>
        <w:tab/>
      </w:r>
      <w:r>
        <w:rPr>
          <w:rFonts w:ascii="Thonburi" w:hAnsi="Thonburi"/>
          <w:kern w:val="2"/>
          <w:sz w:val="24"/>
          <w:szCs w:val="24"/>
          <w:u w:color="000000"/>
        </w:rPr>
        <w:tab/>
        <w:t xml:space="preserve">5'- </w:t>
      </w:r>
      <w:proofErr w:type="gramStart"/>
      <w:r>
        <w:rPr>
          <w:rFonts w:ascii="Thonburi" w:hAnsi="Thonburi"/>
          <w:kern w:val="2"/>
          <w:sz w:val="24"/>
          <w:szCs w:val="24"/>
          <w:u w:color="000000"/>
        </w:rPr>
        <w:t>AATTGGCC  AATTGGC</w:t>
      </w:r>
      <w:proofErr w:type="gramEnd"/>
      <w:r>
        <w:rPr>
          <w:rFonts w:ascii="Thonburi" w:hAnsi="Thonburi"/>
          <w:kern w:val="2"/>
          <w:sz w:val="24"/>
          <w:szCs w:val="24"/>
          <w:u w:color="000000"/>
        </w:rPr>
        <w:t xml:space="preserve"> </w:t>
      </w:r>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24"/>
          <w:szCs w:val="24"/>
          <w:u w:color="000000"/>
        </w:rPr>
      </w:pPr>
      <w:r>
        <w:rPr>
          <w:rFonts w:ascii="Thonburi" w:eastAsia="Thonburi" w:hAnsi="Thonburi" w:cs="Thonburi"/>
          <w:kern w:val="2"/>
          <w:sz w:val="24"/>
          <w:szCs w:val="24"/>
          <w:u w:color="000000"/>
        </w:rPr>
        <w:tab/>
      </w:r>
      <w:r>
        <w:rPr>
          <w:rFonts w:ascii="Thonburi" w:eastAsia="Thonburi" w:hAnsi="Thonburi" w:cs="Thonburi"/>
          <w:kern w:val="2"/>
          <w:sz w:val="24"/>
          <w:szCs w:val="24"/>
          <w:u w:color="000000"/>
        </w:rPr>
        <w:tab/>
        <w:t xml:space="preserve">  sample</w:t>
      </w:r>
      <w:r>
        <w:rPr>
          <w:rFonts w:ascii="Thonburi" w:eastAsia="Thonburi" w:hAnsi="Thonburi" w:cs="Thonburi"/>
          <w:kern w:val="2"/>
          <w:sz w:val="24"/>
          <w:szCs w:val="24"/>
          <w:u w:color="000000"/>
        </w:rPr>
        <w:tab/>
        <w:t>5'- AATTGGCC</w:t>
      </w:r>
      <w:r>
        <w:rPr>
          <w:rFonts w:ascii="Thonburi" w:hAnsi="Thonburi"/>
          <w:color w:val="ED220B"/>
          <w:kern w:val="2"/>
          <w:sz w:val="24"/>
          <w:szCs w:val="24"/>
          <w:u w:color="000000"/>
        </w:rPr>
        <w:t>G</w:t>
      </w:r>
      <w:r>
        <w:rPr>
          <w:rFonts w:ascii="Thonburi" w:hAnsi="Thonburi"/>
          <w:kern w:val="2"/>
          <w:sz w:val="24"/>
          <w:szCs w:val="24"/>
          <w:u w:color="000000"/>
        </w:rPr>
        <w:t>AATTGGC</w:t>
      </w:r>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24"/>
          <w:szCs w:val="24"/>
          <w:u w:color="000000"/>
        </w:rPr>
      </w:pPr>
      <w:r>
        <w:rPr>
          <w:rFonts w:ascii="Thonburi" w:hAnsi="Thonburi"/>
          <w:kern w:val="2"/>
          <w:sz w:val="24"/>
          <w:szCs w:val="24"/>
          <w:u w:color="000000"/>
        </w:rPr>
        <w:t xml:space="preserve">        </w:t>
      </w:r>
      <w:r>
        <w:rPr>
          <w:rFonts w:ascii="Thonburi" w:hAnsi="Thonburi"/>
          <w:kern w:val="2"/>
          <w:sz w:val="24"/>
          <w:szCs w:val="24"/>
          <w:u w:color="000000"/>
        </w:rPr>
        <w:tab/>
        <w:t xml:space="preserve">  hg19</w:t>
      </w:r>
      <w:r>
        <w:rPr>
          <w:rFonts w:ascii="Thonburi" w:hAnsi="Thonburi"/>
          <w:kern w:val="2"/>
          <w:sz w:val="24"/>
          <w:szCs w:val="24"/>
          <w:u w:color="000000"/>
        </w:rPr>
        <w:tab/>
      </w:r>
      <w:r>
        <w:rPr>
          <w:rFonts w:ascii="Thonburi" w:hAnsi="Thonburi"/>
          <w:kern w:val="2"/>
          <w:sz w:val="24"/>
          <w:szCs w:val="24"/>
          <w:u w:color="000000"/>
        </w:rPr>
        <w:tab/>
        <w:t xml:space="preserve">5'- AATTGGCCAATTGGC </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24"/>
          <w:szCs w:val="24"/>
          <w:u w:color="000000"/>
          <w:lang w:val="zh-TW"/>
        </w:rPr>
      </w:pPr>
      <w:r>
        <w:rPr>
          <w:rFonts w:ascii="Thonburi" w:eastAsia="Thonburi" w:hAnsi="Thonburi" w:cs="Thonburi"/>
          <w:kern w:val="2"/>
          <w:sz w:val="24"/>
          <w:szCs w:val="24"/>
          <w:u w:color="000000"/>
        </w:rPr>
        <w:tab/>
      </w:r>
      <w:r>
        <w:rPr>
          <w:rFonts w:ascii="Thonburi" w:eastAsia="Thonburi" w:hAnsi="Thonburi" w:cs="Thonburi"/>
          <w:kern w:val="2"/>
          <w:sz w:val="24"/>
          <w:szCs w:val="24"/>
          <w:u w:color="000000"/>
        </w:rPr>
        <w:tab/>
        <w:t xml:space="preserve">  sample</w:t>
      </w:r>
      <w:r>
        <w:rPr>
          <w:rFonts w:ascii="Thonburi" w:eastAsia="Thonburi" w:hAnsi="Thonburi" w:cs="Thonburi"/>
          <w:kern w:val="2"/>
          <w:sz w:val="24"/>
          <w:szCs w:val="24"/>
          <w:u w:color="000000"/>
        </w:rPr>
        <w:tab/>
        <w:t xml:space="preserve">5'- </w:t>
      </w:r>
      <w:proofErr w:type="gramStart"/>
      <w:r>
        <w:rPr>
          <w:rFonts w:ascii="Thonburi" w:eastAsia="Thonburi" w:hAnsi="Thonburi" w:cs="Thonburi"/>
          <w:kern w:val="2"/>
          <w:sz w:val="24"/>
          <w:szCs w:val="24"/>
          <w:u w:color="000000"/>
        </w:rPr>
        <w:t>AATTGGC</w:t>
      </w:r>
      <w:r>
        <w:rPr>
          <w:rFonts w:ascii="Thonburi" w:hAnsi="Thonburi"/>
          <w:kern w:val="2"/>
          <w:sz w:val="24"/>
          <w:szCs w:val="24"/>
          <w:u w:val="single" w:color="000000"/>
        </w:rPr>
        <w:t xml:space="preserve">  </w:t>
      </w:r>
      <w:proofErr w:type="spellStart"/>
      <w:r>
        <w:rPr>
          <w:rFonts w:ascii="Thonburi" w:hAnsi="Thonburi"/>
          <w:kern w:val="2"/>
          <w:sz w:val="24"/>
          <w:szCs w:val="24"/>
          <w:u w:color="000000"/>
        </w:rPr>
        <w:t>AATTGGC</w:t>
      </w:r>
      <w:proofErr w:type="spellEnd"/>
      <w:proofErr w:type="gramEnd"/>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r>
        <w:rPr>
          <w:rFonts w:ascii="標楷體" w:hAnsi="標楷體"/>
          <w:kern w:val="2"/>
          <w:sz w:val="28"/>
          <w:szCs w:val="28"/>
          <w:u w:color="000000"/>
        </w:rPr>
        <w:t xml:space="preserve">                   </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rPr>
        <w:t>基因</w:t>
      </w:r>
      <w:r>
        <w:rPr>
          <w:rFonts w:eastAsia="Arial Unicode MS" w:hint="eastAsia"/>
          <w:kern w:val="2"/>
          <w:sz w:val="28"/>
          <w:szCs w:val="28"/>
          <w:u w:val="single" w:color="000000"/>
          <w:lang w:val="zh-TW"/>
        </w:rPr>
        <w:t>變異種類</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jc w:val="both"/>
        <w:rPr>
          <w:rFonts w:ascii="標楷體" w:eastAsia="標楷體" w:hAnsi="標楷體" w:cs="標楷體"/>
          <w:kern w:val="2"/>
          <w:sz w:val="28"/>
          <w:szCs w:val="28"/>
          <w:u w:color="000000"/>
          <w:lang w:val="zh-TW"/>
        </w:rPr>
      </w:pPr>
      <w:r>
        <w:rPr>
          <w:rFonts w:eastAsia="Arial Unicode MS" w:hint="eastAsia"/>
          <w:kern w:val="2"/>
          <w:sz w:val="28"/>
          <w:szCs w:val="28"/>
          <w:u w:color="000000"/>
        </w:rPr>
        <w:t>本次檢測主要的目標是偵測基因的</w:t>
      </w:r>
      <w:r>
        <w:rPr>
          <w:rFonts w:eastAsia="Arial Unicode MS" w:hint="eastAsia"/>
          <w:kern w:val="2"/>
          <w:sz w:val="28"/>
          <w:szCs w:val="28"/>
          <w:u w:color="000000"/>
        </w:rPr>
        <w:t xml:space="preserve"> </w:t>
      </w:r>
      <w:r>
        <w:rPr>
          <w:rFonts w:ascii="Thonburi" w:hAnsi="Thonburi"/>
          <w:kern w:val="2"/>
          <w:sz w:val="24"/>
          <w:szCs w:val="24"/>
          <w:u w:color="000000"/>
        </w:rPr>
        <w:t>DNA</w:t>
      </w:r>
      <w:r>
        <w:rPr>
          <w:rFonts w:ascii="Thonburi" w:hAnsi="Thonburi"/>
          <w:kern w:val="2"/>
          <w:sz w:val="28"/>
          <w:szCs w:val="28"/>
          <w:u w:color="000000"/>
        </w:rPr>
        <w:t xml:space="preserve"> </w:t>
      </w:r>
      <w:r>
        <w:rPr>
          <w:rFonts w:eastAsia="Arial Unicode MS" w:hint="eastAsia"/>
          <w:kern w:val="2"/>
          <w:sz w:val="28"/>
          <w:szCs w:val="28"/>
          <w:u w:color="000000"/>
        </w:rPr>
        <w:t>鹼基</w:t>
      </w:r>
      <w:r>
        <w:rPr>
          <w:rFonts w:eastAsia="Arial Unicode MS" w:hint="eastAsia"/>
          <w:kern w:val="2"/>
          <w:sz w:val="28"/>
          <w:szCs w:val="28"/>
          <w:u w:color="000000"/>
          <w:lang w:val="zh-TW"/>
        </w:rPr>
        <w:t>序列變異</w:t>
      </w:r>
      <w:r>
        <w:rPr>
          <w:rFonts w:eastAsia="Arial Unicode MS" w:hint="eastAsia"/>
          <w:kern w:val="2"/>
          <w:sz w:val="28"/>
          <w:szCs w:val="28"/>
          <w:u w:color="000000"/>
        </w:rPr>
        <w:t>。檢測的目標基因會經過轉錄及轉譯的過程，製作蛋白質，並由蛋白質執行基因的功能。鹼基</w:t>
      </w:r>
      <w:r>
        <w:rPr>
          <w:rFonts w:eastAsia="Arial Unicode MS" w:hint="eastAsia"/>
          <w:kern w:val="2"/>
          <w:sz w:val="28"/>
          <w:szCs w:val="28"/>
          <w:u w:color="000000"/>
          <w:lang w:val="zh-TW"/>
        </w:rPr>
        <w:t>序列</w:t>
      </w:r>
      <w:r>
        <w:rPr>
          <w:rFonts w:eastAsia="Arial Unicode MS" w:hint="eastAsia"/>
          <w:kern w:val="2"/>
          <w:sz w:val="28"/>
          <w:szCs w:val="28"/>
          <w:u w:color="000000"/>
        </w:rPr>
        <w:t>的</w:t>
      </w:r>
      <w:r>
        <w:rPr>
          <w:rFonts w:eastAsia="Arial Unicode MS" w:hint="eastAsia"/>
          <w:kern w:val="2"/>
          <w:sz w:val="28"/>
          <w:szCs w:val="28"/>
          <w:u w:color="000000"/>
          <w:lang w:val="zh-TW"/>
        </w:rPr>
        <w:t>變異可以根據</w:t>
      </w:r>
      <w:r>
        <w:rPr>
          <w:rFonts w:eastAsia="Arial Unicode MS" w:hint="eastAsia"/>
          <w:kern w:val="2"/>
          <w:sz w:val="28"/>
          <w:szCs w:val="28"/>
          <w:u w:color="000000"/>
        </w:rPr>
        <w:t>在基因上的位置及對蛋白質序列的影響</w:t>
      </w:r>
      <w:r>
        <w:rPr>
          <w:rFonts w:eastAsia="Arial Unicode MS" w:hint="eastAsia"/>
          <w:kern w:val="2"/>
          <w:sz w:val="28"/>
          <w:szCs w:val="28"/>
          <w:u w:color="000000"/>
          <w:lang w:val="zh-TW"/>
        </w:rPr>
        <w:t>，分成</w:t>
      </w:r>
      <w:r>
        <w:rPr>
          <w:rFonts w:eastAsia="Arial Unicode MS" w:hint="eastAsia"/>
          <w:kern w:val="2"/>
          <w:sz w:val="28"/>
          <w:szCs w:val="28"/>
          <w:u w:color="000000"/>
        </w:rPr>
        <w:t>五種</w:t>
      </w:r>
      <w:r>
        <w:rPr>
          <w:rFonts w:eastAsia="Arial Unicode MS" w:hint="eastAsia"/>
          <w:kern w:val="2"/>
          <w:sz w:val="28"/>
          <w:szCs w:val="28"/>
          <w:u w:color="000000"/>
          <w:lang w:val="zh-TW"/>
        </w:rPr>
        <w:t>的類型，</w:t>
      </w:r>
      <w:r>
        <w:rPr>
          <w:rFonts w:eastAsia="Arial Unicode MS" w:hint="eastAsia"/>
          <w:kern w:val="2"/>
          <w:sz w:val="28"/>
          <w:szCs w:val="28"/>
          <w:u w:color="000000"/>
        </w:rPr>
        <w:t>而其中只有</w:t>
      </w:r>
      <w:r>
        <w:rPr>
          <w:rFonts w:ascii="Thonburi" w:hAnsi="Thonburi"/>
          <w:kern w:val="2"/>
          <w:sz w:val="24"/>
          <w:szCs w:val="24"/>
          <w:u w:color="000000"/>
        </w:rPr>
        <w:t>MIS</w:t>
      </w:r>
      <w:r>
        <w:rPr>
          <w:rFonts w:eastAsia="Arial Unicode MS" w:hint="eastAsia"/>
          <w:kern w:val="2"/>
          <w:sz w:val="28"/>
          <w:szCs w:val="28"/>
          <w:u w:color="000000"/>
        </w:rPr>
        <w:t>這種</w:t>
      </w:r>
      <w:r>
        <w:rPr>
          <w:rFonts w:eastAsia="Arial Unicode MS" w:hint="eastAsia"/>
          <w:kern w:val="2"/>
          <w:sz w:val="28"/>
          <w:szCs w:val="28"/>
          <w:u w:color="000000"/>
          <w:lang w:val="zh-TW"/>
        </w:rPr>
        <w:t>變異</w:t>
      </w:r>
      <w:r>
        <w:rPr>
          <w:rFonts w:eastAsia="Arial Unicode MS" w:hint="eastAsia"/>
          <w:kern w:val="2"/>
          <w:sz w:val="28"/>
          <w:szCs w:val="28"/>
          <w:u w:color="000000"/>
        </w:rPr>
        <w:t>最終會造成蛋白質序列變化。下面簡圖描繪這個過程，並且把五種</w:t>
      </w:r>
      <w:r>
        <w:rPr>
          <w:rFonts w:eastAsia="Arial Unicode MS" w:hint="eastAsia"/>
          <w:kern w:val="2"/>
          <w:sz w:val="28"/>
          <w:szCs w:val="28"/>
          <w:u w:color="000000"/>
          <w:lang w:val="zh-TW"/>
        </w:rPr>
        <w:t>基因變異</w:t>
      </w:r>
      <w:r>
        <w:rPr>
          <w:rFonts w:eastAsia="Arial Unicode MS" w:hint="eastAsia"/>
          <w:kern w:val="2"/>
          <w:sz w:val="28"/>
          <w:szCs w:val="28"/>
          <w:u w:color="000000"/>
        </w:rPr>
        <w:t>在基因</w:t>
      </w:r>
      <w:r>
        <w:rPr>
          <w:rFonts w:eastAsia="Arial Unicode MS" w:hint="eastAsia"/>
          <w:kern w:val="2"/>
          <w:sz w:val="28"/>
          <w:szCs w:val="28"/>
          <w:u w:color="000000"/>
        </w:rPr>
        <w:t xml:space="preserve"> </w:t>
      </w:r>
      <w:r>
        <w:rPr>
          <w:rFonts w:ascii="Thonburi" w:hAnsi="Thonburi"/>
          <w:kern w:val="2"/>
          <w:sz w:val="24"/>
          <w:szCs w:val="24"/>
          <w:u w:color="000000"/>
        </w:rPr>
        <w:t>DNA</w:t>
      </w:r>
      <w:r>
        <w:rPr>
          <w:rFonts w:ascii="Thonburi" w:hAnsi="Thonburi"/>
          <w:kern w:val="2"/>
          <w:sz w:val="28"/>
          <w:szCs w:val="28"/>
          <w:u w:color="000000"/>
        </w:rPr>
        <w:t xml:space="preserve"> </w:t>
      </w:r>
      <w:r>
        <w:rPr>
          <w:rFonts w:eastAsia="Arial Unicode MS" w:hint="eastAsia"/>
          <w:kern w:val="2"/>
          <w:sz w:val="28"/>
          <w:szCs w:val="28"/>
          <w:u w:color="000000"/>
          <w:lang w:val="zh-TW"/>
        </w:rPr>
        <w:t>序列</w:t>
      </w:r>
      <w:r>
        <w:rPr>
          <w:rFonts w:eastAsia="Arial Unicode MS" w:hint="eastAsia"/>
          <w:kern w:val="2"/>
          <w:sz w:val="28"/>
          <w:szCs w:val="28"/>
          <w:u w:color="000000"/>
        </w:rPr>
        <w:t>上的位置標示出來</w:t>
      </w:r>
      <w:r>
        <w:rPr>
          <w:rFonts w:eastAsia="Arial Unicode MS" w:hint="eastAsia"/>
          <w:kern w:val="2"/>
          <w:sz w:val="28"/>
          <w:szCs w:val="28"/>
          <w:u w:color="000000"/>
          <w:lang w:val="zh-TW"/>
        </w:rPr>
        <w:t>：</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jc w:val="center"/>
        <w:rPr>
          <w:rFonts w:ascii="標楷體" w:eastAsia="標楷體" w:hAnsi="標楷體" w:cs="標楷體"/>
          <w:kern w:val="2"/>
          <w:sz w:val="28"/>
          <w:szCs w:val="28"/>
          <w:u w:color="000000"/>
          <w:lang w:val="zh-TW"/>
        </w:rPr>
      </w:pPr>
      <w:r>
        <w:rPr>
          <w:rFonts w:ascii="標楷體" w:hAnsi="標楷體"/>
          <w:kern w:val="2"/>
          <w:sz w:val="28"/>
          <w:szCs w:val="28"/>
          <w:u w:color="000000"/>
        </w:rPr>
        <w:lastRenderedPageBreak/>
        <w:t xml:space="preserve">    </w:t>
      </w:r>
      <w:r>
        <w:rPr>
          <w:rFonts w:ascii="標楷體" w:eastAsia="標楷體" w:hAnsi="標楷體" w:cs="標楷體"/>
          <w:noProof/>
          <w:kern w:val="2"/>
          <w:sz w:val="28"/>
          <w:szCs w:val="28"/>
          <w:u w:color="000000"/>
        </w:rPr>
        <w:drawing>
          <wp:inline distT="0" distB="0" distL="0" distR="0">
            <wp:extent cx="3961131" cy="20907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gene expression.jpg"/>
                    <pic:cNvPicPr>
                      <a:picLocks noChangeAspect="1"/>
                    </pic:cNvPicPr>
                  </pic:nvPicPr>
                  <pic:blipFill>
                    <a:blip r:embed="rId11">
                      <a:extLst/>
                    </a:blip>
                    <a:stretch>
                      <a:fillRect/>
                    </a:stretch>
                  </pic:blipFill>
                  <pic:spPr>
                    <a:xfrm>
                      <a:off x="0" y="0"/>
                      <a:ext cx="3961131" cy="2090786"/>
                    </a:xfrm>
                    <a:prstGeom prst="rect">
                      <a:avLst/>
                    </a:prstGeom>
                    <a:ln w="12700" cap="flat">
                      <a:noFill/>
                      <a:miter lim="400000"/>
                    </a:ln>
                    <a:effectLst/>
                  </pic:spPr>
                </pic:pic>
              </a:graphicData>
            </a:graphic>
          </wp:inline>
        </w:drawing>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left="850" w:hanging="567"/>
        <w:rPr>
          <w:rFonts w:ascii="標楷體" w:eastAsia="標楷體" w:hAnsi="標楷體" w:cs="標楷體"/>
          <w:kern w:val="2"/>
          <w:sz w:val="28"/>
          <w:szCs w:val="28"/>
          <w:u w:color="000000"/>
          <w:lang w:val="zh-TW"/>
        </w:rPr>
      </w:pPr>
      <w:r>
        <w:rPr>
          <w:rFonts w:ascii="Thonburi" w:hAnsi="Thonburi"/>
          <w:kern w:val="2"/>
          <w:sz w:val="24"/>
          <w:szCs w:val="24"/>
          <w:u w:color="000000"/>
        </w:rPr>
        <w:t>M_SE</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missense</w:t>
      </w:r>
      <w:r>
        <w:rPr>
          <w:rFonts w:eastAsia="Arial Unicode MS" w:hint="eastAsia"/>
          <w:kern w:val="2"/>
          <w:sz w:val="28"/>
          <w:szCs w:val="28"/>
          <w:u w:color="000000"/>
          <w:lang w:val="zh-TW"/>
        </w:rPr>
        <w:t>，</w:t>
      </w:r>
      <w:r>
        <w:rPr>
          <w:rFonts w:eastAsia="Arial Unicode MS" w:hint="eastAsia"/>
          <w:kern w:val="2"/>
          <w:sz w:val="28"/>
          <w:szCs w:val="28"/>
          <w:u w:color="000000"/>
        </w:rPr>
        <w:t>這種</w:t>
      </w:r>
      <w:r>
        <w:rPr>
          <w:rFonts w:eastAsia="Arial Unicode MS" w:hint="eastAsia"/>
          <w:kern w:val="2"/>
          <w:sz w:val="28"/>
          <w:szCs w:val="28"/>
          <w:u w:color="000000"/>
          <w:lang w:val="zh-TW"/>
        </w:rPr>
        <w:t>序列變異</w:t>
      </w:r>
      <w:r>
        <w:rPr>
          <w:rFonts w:eastAsia="Arial Unicode MS" w:hint="eastAsia"/>
          <w:kern w:val="2"/>
          <w:sz w:val="28"/>
          <w:szCs w:val="28"/>
          <w:u w:color="000000"/>
        </w:rPr>
        <w:t>的位置</w:t>
      </w:r>
      <w:r>
        <w:rPr>
          <w:rFonts w:eastAsia="Arial Unicode MS" w:hint="eastAsia"/>
          <w:kern w:val="2"/>
          <w:sz w:val="28"/>
          <w:szCs w:val="28"/>
          <w:u w:color="000000"/>
          <w:lang w:val="zh-TW"/>
        </w:rPr>
        <w:t>，</w:t>
      </w:r>
      <w:r>
        <w:rPr>
          <w:rFonts w:eastAsia="Arial Unicode MS" w:hint="eastAsia"/>
          <w:kern w:val="2"/>
          <w:sz w:val="28"/>
          <w:szCs w:val="28"/>
          <w:u w:color="000000"/>
        </w:rPr>
        <w:t>落在基因中記錄蛋白質的序列上，並且在轉譯後，會造成蛋白質序列改變</w:t>
      </w:r>
      <w:r>
        <w:rPr>
          <w:rFonts w:eastAsia="Arial Unicode MS" w:hint="eastAsia"/>
          <w:kern w:val="2"/>
          <w:sz w:val="28"/>
          <w:szCs w:val="28"/>
          <w:u w:color="000000"/>
          <w:lang w:val="zh-TW"/>
        </w:rPr>
        <w:t>，</w:t>
      </w:r>
      <w:r>
        <w:rPr>
          <w:rFonts w:eastAsia="Arial Unicode MS" w:hint="eastAsia"/>
          <w:kern w:val="2"/>
          <w:sz w:val="28"/>
          <w:szCs w:val="28"/>
          <w:u w:color="000000"/>
        </w:rPr>
        <w:t>例如</w:t>
      </w:r>
      <w:r>
        <w:rPr>
          <w:rFonts w:ascii="標楷體" w:hAnsi="標楷體"/>
          <w:kern w:val="2"/>
          <w:sz w:val="28"/>
          <w:szCs w:val="28"/>
          <w:u w:color="000000"/>
        </w:rPr>
        <w:t>:</w:t>
      </w:r>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24"/>
          <w:szCs w:val="24"/>
          <w:u w:color="000000"/>
        </w:rPr>
      </w:pPr>
      <w:r>
        <w:rPr>
          <w:rFonts w:ascii="Thonburi" w:hAnsi="Thonburi"/>
          <w:kern w:val="2"/>
          <w:sz w:val="28"/>
          <w:szCs w:val="28"/>
          <w:u w:color="000000"/>
        </w:rPr>
        <w:t xml:space="preserve">      </w:t>
      </w:r>
      <w:r>
        <w:rPr>
          <w:rFonts w:ascii="Thonburi" w:hAnsi="Thonburi"/>
          <w:kern w:val="2"/>
          <w:sz w:val="28"/>
          <w:szCs w:val="28"/>
          <w:u w:color="000000"/>
        </w:rPr>
        <w:tab/>
        <w:t xml:space="preserve"> </w:t>
      </w:r>
      <w:r>
        <w:rPr>
          <w:rFonts w:ascii="Thonburi" w:hAnsi="Thonburi"/>
          <w:kern w:val="2"/>
          <w:sz w:val="24"/>
          <w:szCs w:val="24"/>
          <w:u w:color="000000"/>
        </w:rPr>
        <w:t>hg19</w:t>
      </w:r>
      <w:r>
        <w:rPr>
          <w:rFonts w:ascii="Thonburi" w:hAnsi="Thonburi"/>
          <w:kern w:val="2"/>
          <w:sz w:val="24"/>
          <w:szCs w:val="24"/>
          <w:u w:color="000000"/>
        </w:rPr>
        <w:tab/>
      </w:r>
      <w:r>
        <w:rPr>
          <w:rFonts w:ascii="Thonburi" w:hAnsi="Thonburi"/>
          <w:kern w:val="2"/>
          <w:sz w:val="24"/>
          <w:szCs w:val="24"/>
          <w:u w:color="000000"/>
        </w:rPr>
        <w:tab/>
        <w:t xml:space="preserve">5'- </w:t>
      </w:r>
      <w:r>
        <w:rPr>
          <w:rFonts w:ascii="Thonburi" w:hAnsi="Thonburi"/>
          <w:kern w:val="2"/>
          <w:sz w:val="24"/>
          <w:szCs w:val="24"/>
          <w:u w:val="single" w:color="000000"/>
        </w:rPr>
        <w:t>AAT</w:t>
      </w:r>
      <w:r>
        <w:rPr>
          <w:rFonts w:ascii="Thonburi" w:hAnsi="Thonburi"/>
          <w:kern w:val="2"/>
          <w:sz w:val="24"/>
          <w:szCs w:val="24"/>
          <w:u w:color="000000"/>
        </w:rPr>
        <w:t xml:space="preserve"> </w:t>
      </w:r>
      <w:r>
        <w:rPr>
          <w:rFonts w:ascii="Thonburi" w:hAnsi="Thonburi"/>
          <w:kern w:val="2"/>
          <w:sz w:val="24"/>
          <w:szCs w:val="24"/>
          <w:u w:val="single" w:color="000000"/>
        </w:rPr>
        <w:t>TGG</w:t>
      </w:r>
      <w:r>
        <w:rPr>
          <w:rFonts w:ascii="Thonburi" w:hAnsi="Thonburi"/>
          <w:kern w:val="2"/>
          <w:sz w:val="24"/>
          <w:szCs w:val="24"/>
          <w:u w:color="000000"/>
        </w:rPr>
        <w:t xml:space="preserve"> </w:t>
      </w:r>
      <w:r>
        <w:rPr>
          <w:rFonts w:ascii="Thonburi" w:hAnsi="Thonburi"/>
          <w:kern w:val="2"/>
          <w:sz w:val="24"/>
          <w:szCs w:val="24"/>
          <w:u w:val="single" w:color="000000"/>
        </w:rPr>
        <w:t>CCA</w:t>
      </w:r>
      <w:r>
        <w:rPr>
          <w:rFonts w:ascii="Thonburi" w:hAnsi="Thonburi"/>
          <w:kern w:val="2"/>
          <w:sz w:val="24"/>
          <w:szCs w:val="24"/>
          <w:u w:color="000000"/>
        </w:rPr>
        <w:t xml:space="preserve"> </w:t>
      </w:r>
      <w:r>
        <w:rPr>
          <w:rFonts w:ascii="Thonburi" w:hAnsi="Thonburi"/>
          <w:kern w:val="2"/>
          <w:sz w:val="24"/>
          <w:szCs w:val="24"/>
          <w:u w:val="single" w:color="000000"/>
        </w:rPr>
        <w:t>ATT</w:t>
      </w:r>
      <w:r>
        <w:rPr>
          <w:rFonts w:ascii="Thonburi" w:hAnsi="Thonburi"/>
          <w:kern w:val="2"/>
          <w:sz w:val="24"/>
          <w:szCs w:val="24"/>
          <w:u w:color="000000"/>
        </w:rPr>
        <w:t xml:space="preserve"> </w:t>
      </w:r>
      <w:r>
        <w:rPr>
          <w:rFonts w:ascii="Thonburi" w:hAnsi="Thonburi"/>
          <w:kern w:val="2"/>
          <w:sz w:val="24"/>
          <w:szCs w:val="24"/>
          <w:u w:val="single" w:color="000000"/>
        </w:rPr>
        <w:t>GGC</w:t>
      </w:r>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rPr>
          <w:rFonts w:ascii="Thonburi" w:eastAsia="Thonburi" w:hAnsi="Thonburi" w:cs="Thonburi"/>
          <w:kern w:val="2"/>
          <w:sz w:val="24"/>
          <w:szCs w:val="24"/>
          <w:u w:color="000000"/>
        </w:rPr>
      </w:pPr>
      <w:r>
        <w:rPr>
          <w:rFonts w:ascii="Thonburi" w:hAnsi="Thonburi"/>
          <w:kern w:val="2"/>
          <w:sz w:val="24"/>
          <w:szCs w:val="24"/>
          <w:u w:color="000000"/>
        </w:rPr>
        <w:t xml:space="preserve"> </w:t>
      </w:r>
      <w:r>
        <w:rPr>
          <w:rFonts w:ascii="Thonburi" w:hAnsi="Thonburi"/>
          <w:kern w:val="2"/>
          <w:sz w:val="24"/>
          <w:szCs w:val="24"/>
          <w:u w:color="000000"/>
        </w:rPr>
        <w:tab/>
      </w:r>
      <w:r>
        <w:rPr>
          <w:rFonts w:ascii="Thonburi" w:hAnsi="Thonburi"/>
          <w:kern w:val="2"/>
          <w:sz w:val="24"/>
          <w:szCs w:val="24"/>
          <w:u w:color="000000"/>
        </w:rPr>
        <w:tab/>
      </w:r>
      <w:r>
        <w:rPr>
          <w:rFonts w:ascii="Thonburi" w:hAnsi="Thonburi"/>
          <w:kern w:val="2"/>
          <w:sz w:val="24"/>
          <w:szCs w:val="24"/>
          <w:u w:color="000000"/>
        </w:rPr>
        <w:tab/>
      </w:r>
      <w:r>
        <w:rPr>
          <w:rFonts w:ascii="Thonburi" w:hAnsi="Thonburi"/>
          <w:kern w:val="2"/>
          <w:sz w:val="24"/>
          <w:szCs w:val="24"/>
          <w:u w:color="000000"/>
        </w:rPr>
        <w:tab/>
        <w:t xml:space="preserve">     </w:t>
      </w:r>
      <w:r>
        <w:rPr>
          <w:rFonts w:ascii="Thonburi" w:hAnsi="Thonburi"/>
          <w:kern w:val="2"/>
          <w:sz w:val="24"/>
          <w:szCs w:val="24"/>
          <w:u w:color="000000"/>
        </w:rPr>
        <w:tab/>
        <w:t xml:space="preserve">     </w:t>
      </w:r>
      <w:proofErr w:type="gramStart"/>
      <w:r>
        <w:rPr>
          <w:rFonts w:ascii="Thonburi" w:hAnsi="Thonburi"/>
          <w:kern w:val="2"/>
          <w:sz w:val="24"/>
          <w:szCs w:val="24"/>
          <w:u w:color="000000"/>
        </w:rPr>
        <w:t xml:space="preserve">Asp  </w:t>
      </w:r>
      <w:proofErr w:type="spellStart"/>
      <w:r>
        <w:rPr>
          <w:rFonts w:ascii="Thonburi" w:hAnsi="Thonburi"/>
          <w:kern w:val="2"/>
          <w:sz w:val="24"/>
          <w:szCs w:val="24"/>
          <w:u w:color="000000"/>
        </w:rPr>
        <w:t>Trp</w:t>
      </w:r>
      <w:proofErr w:type="spellEnd"/>
      <w:proofErr w:type="gramEnd"/>
      <w:r>
        <w:rPr>
          <w:rFonts w:ascii="Thonburi" w:hAnsi="Thonburi"/>
          <w:kern w:val="2"/>
          <w:sz w:val="24"/>
          <w:szCs w:val="24"/>
          <w:u w:color="000000"/>
        </w:rPr>
        <w:t xml:space="preserve">  Pro   Ile   </w:t>
      </w:r>
      <w:proofErr w:type="spellStart"/>
      <w:r>
        <w:rPr>
          <w:rFonts w:ascii="Thonburi" w:hAnsi="Thonburi"/>
          <w:kern w:val="2"/>
          <w:sz w:val="24"/>
          <w:szCs w:val="24"/>
          <w:u w:color="000000"/>
        </w:rPr>
        <w:t>Gly</w:t>
      </w:r>
      <w:proofErr w:type="spellEnd"/>
    </w:p>
    <w:p w:rsidR="00517BC8" w:rsidRPr="00A76250"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24"/>
          <w:szCs w:val="24"/>
          <w:u w:color="000000"/>
        </w:rPr>
      </w:pPr>
      <w:r>
        <w:rPr>
          <w:rFonts w:ascii="Thonburi" w:eastAsia="Thonburi" w:hAnsi="Thonburi" w:cs="Thonburi"/>
          <w:kern w:val="2"/>
          <w:sz w:val="24"/>
          <w:szCs w:val="24"/>
          <w:u w:color="000000"/>
        </w:rPr>
        <w:tab/>
      </w:r>
      <w:r>
        <w:rPr>
          <w:rFonts w:ascii="Thonburi" w:eastAsia="Thonburi" w:hAnsi="Thonburi" w:cs="Thonburi"/>
          <w:kern w:val="2"/>
          <w:sz w:val="24"/>
          <w:szCs w:val="24"/>
          <w:u w:color="000000"/>
        </w:rPr>
        <w:tab/>
        <w:t xml:space="preserve"> sample</w:t>
      </w:r>
      <w:r>
        <w:rPr>
          <w:rFonts w:ascii="Thonburi" w:eastAsia="Thonburi" w:hAnsi="Thonburi" w:cs="Thonburi"/>
          <w:kern w:val="2"/>
          <w:sz w:val="24"/>
          <w:szCs w:val="24"/>
          <w:u w:color="000000"/>
        </w:rPr>
        <w:tab/>
      </w:r>
      <w:r>
        <w:rPr>
          <w:rFonts w:ascii="Thonburi" w:eastAsia="Thonburi" w:hAnsi="Thonburi" w:cs="Thonburi"/>
          <w:kern w:val="2"/>
          <w:sz w:val="24"/>
          <w:szCs w:val="24"/>
          <w:u w:color="000000"/>
        </w:rPr>
        <w:tab/>
        <w:t xml:space="preserve">5'- </w:t>
      </w:r>
      <w:r>
        <w:rPr>
          <w:rFonts w:ascii="Thonburi" w:hAnsi="Thonburi"/>
          <w:kern w:val="2"/>
          <w:sz w:val="24"/>
          <w:szCs w:val="24"/>
          <w:u w:val="single" w:color="000000"/>
        </w:rPr>
        <w:t>AAT</w:t>
      </w:r>
      <w:r>
        <w:rPr>
          <w:rFonts w:ascii="Thonburi" w:hAnsi="Thonburi"/>
          <w:kern w:val="2"/>
          <w:sz w:val="24"/>
          <w:szCs w:val="24"/>
          <w:u w:color="000000"/>
        </w:rPr>
        <w:t xml:space="preserve"> </w:t>
      </w:r>
      <w:r>
        <w:rPr>
          <w:rFonts w:ascii="Thonburi" w:hAnsi="Thonburi"/>
          <w:kern w:val="2"/>
          <w:sz w:val="24"/>
          <w:szCs w:val="24"/>
          <w:u w:val="single" w:color="000000"/>
        </w:rPr>
        <w:t>TGG</w:t>
      </w:r>
      <w:r>
        <w:rPr>
          <w:rFonts w:ascii="Thonburi" w:hAnsi="Thonburi"/>
          <w:kern w:val="2"/>
          <w:sz w:val="24"/>
          <w:szCs w:val="24"/>
          <w:u w:color="000000"/>
        </w:rPr>
        <w:t xml:space="preserve"> </w:t>
      </w:r>
      <w:r>
        <w:rPr>
          <w:rFonts w:ascii="Thonburi" w:hAnsi="Thonburi"/>
          <w:kern w:val="2"/>
          <w:sz w:val="24"/>
          <w:szCs w:val="24"/>
          <w:u w:val="single" w:color="000000"/>
        </w:rPr>
        <w:t>C</w:t>
      </w:r>
      <w:r>
        <w:rPr>
          <w:rFonts w:ascii="Thonburi" w:hAnsi="Thonburi"/>
          <w:color w:val="ED220B"/>
          <w:kern w:val="2"/>
          <w:sz w:val="24"/>
          <w:szCs w:val="24"/>
          <w:u w:val="single" w:color="000000"/>
        </w:rPr>
        <w:t>G</w:t>
      </w:r>
      <w:r>
        <w:rPr>
          <w:rFonts w:ascii="Thonburi" w:hAnsi="Thonburi"/>
          <w:kern w:val="2"/>
          <w:sz w:val="24"/>
          <w:szCs w:val="24"/>
          <w:u w:val="single" w:color="000000"/>
        </w:rPr>
        <w:t>A</w:t>
      </w:r>
      <w:r>
        <w:rPr>
          <w:rFonts w:ascii="Thonburi" w:hAnsi="Thonburi"/>
          <w:kern w:val="2"/>
          <w:sz w:val="24"/>
          <w:szCs w:val="24"/>
          <w:u w:color="000000"/>
        </w:rPr>
        <w:t xml:space="preserve"> </w:t>
      </w:r>
      <w:r>
        <w:rPr>
          <w:rFonts w:ascii="Thonburi" w:hAnsi="Thonburi"/>
          <w:kern w:val="2"/>
          <w:sz w:val="24"/>
          <w:szCs w:val="24"/>
          <w:u w:val="single" w:color="000000"/>
        </w:rPr>
        <w:t>ATT</w:t>
      </w:r>
      <w:r>
        <w:rPr>
          <w:rFonts w:ascii="Thonburi" w:hAnsi="Thonburi"/>
          <w:kern w:val="2"/>
          <w:sz w:val="24"/>
          <w:szCs w:val="24"/>
          <w:u w:color="000000"/>
        </w:rPr>
        <w:t xml:space="preserve"> </w:t>
      </w:r>
      <w:r>
        <w:rPr>
          <w:rFonts w:ascii="Thonburi" w:hAnsi="Thonburi"/>
          <w:kern w:val="2"/>
          <w:sz w:val="24"/>
          <w:szCs w:val="24"/>
          <w:u w:val="single" w:color="000000"/>
        </w:rPr>
        <w:t>GGC</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240"/>
        <w:rPr>
          <w:rFonts w:ascii="Thonburi" w:eastAsia="Thonburi" w:hAnsi="Thonburi" w:cs="Thonburi"/>
          <w:kern w:val="2"/>
          <w:sz w:val="24"/>
          <w:szCs w:val="24"/>
          <w:u w:color="000000"/>
          <w:lang w:val="zh-TW"/>
        </w:rPr>
      </w:pPr>
      <w:r>
        <w:rPr>
          <w:rFonts w:ascii="Thonburi" w:hAnsi="Thonburi"/>
          <w:kern w:val="2"/>
          <w:sz w:val="24"/>
          <w:szCs w:val="24"/>
          <w:u w:color="000000"/>
        </w:rPr>
        <w:t xml:space="preserve"> </w:t>
      </w:r>
      <w:r>
        <w:rPr>
          <w:rFonts w:ascii="Thonburi" w:hAnsi="Thonburi"/>
          <w:kern w:val="2"/>
          <w:sz w:val="24"/>
          <w:szCs w:val="24"/>
          <w:u w:color="000000"/>
        </w:rPr>
        <w:tab/>
      </w:r>
      <w:r>
        <w:rPr>
          <w:rFonts w:ascii="Thonburi" w:hAnsi="Thonburi"/>
          <w:kern w:val="2"/>
          <w:sz w:val="24"/>
          <w:szCs w:val="24"/>
          <w:u w:color="000000"/>
        </w:rPr>
        <w:tab/>
      </w:r>
      <w:r>
        <w:rPr>
          <w:rFonts w:ascii="Thonburi" w:hAnsi="Thonburi"/>
          <w:kern w:val="2"/>
          <w:sz w:val="24"/>
          <w:szCs w:val="24"/>
          <w:u w:color="000000"/>
        </w:rPr>
        <w:tab/>
      </w:r>
      <w:r>
        <w:rPr>
          <w:rFonts w:ascii="Thonburi" w:hAnsi="Thonburi"/>
          <w:kern w:val="2"/>
          <w:sz w:val="24"/>
          <w:szCs w:val="24"/>
          <w:u w:color="000000"/>
        </w:rPr>
        <w:tab/>
        <w:t xml:space="preserve">           </w:t>
      </w:r>
      <w:proofErr w:type="gramStart"/>
      <w:r>
        <w:rPr>
          <w:rFonts w:ascii="Thonburi" w:hAnsi="Thonburi"/>
          <w:kern w:val="2"/>
          <w:sz w:val="24"/>
          <w:szCs w:val="24"/>
          <w:u w:color="000000"/>
        </w:rPr>
        <w:t xml:space="preserve">Asp  </w:t>
      </w:r>
      <w:proofErr w:type="spellStart"/>
      <w:r>
        <w:rPr>
          <w:rFonts w:ascii="Thonburi" w:hAnsi="Thonburi"/>
          <w:kern w:val="2"/>
          <w:sz w:val="24"/>
          <w:szCs w:val="24"/>
          <w:u w:color="000000"/>
        </w:rPr>
        <w:t>Trp</w:t>
      </w:r>
      <w:proofErr w:type="spellEnd"/>
      <w:proofErr w:type="gramEnd"/>
      <w:r>
        <w:rPr>
          <w:rFonts w:ascii="Thonburi" w:hAnsi="Thonburi"/>
          <w:kern w:val="2"/>
          <w:sz w:val="24"/>
          <w:szCs w:val="24"/>
          <w:u w:color="000000"/>
        </w:rPr>
        <w:t xml:space="preserve">  </w:t>
      </w:r>
      <w:proofErr w:type="spellStart"/>
      <w:r>
        <w:rPr>
          <w:rFonts w:ascii="Thonburi" w:hAnsi="Thonburi"/>
          <w:color w:val="ED220B"/>
          <w:kern w:val="2"/>
          <w:sz w:val="24"/>
          <w:szCs w:val="24"/>
          <w:u w:color="000000"/>
        </w:rPr>
        <w:t>Arg</w:t>
      </w:r>
      <w:proofErr w:type="spellEnd"/>
      <w:r>
        <w:rPr>
          <w:rFonts w:ascii="Thonburi" w:hAnsi="Thonburi"/>
          <w:kern w:val="2"/>
          <w:sz w:val="24"/>
          <w:szCs w:val="24"/>
          <w:u w:color="000000"/>
        </w:rPr>
        <w:t xml:space="preserve">  Ile    </w:t>
      </w:r>
      <w:proofErr w:type="spellStart"/>
      <w:r>
        <w:rPr>
          <w:rFonts w:ascii="Thonburi" w:hAnsi="Thonburi"/>
          <w:kern w:val="2"/>
          <w:sz w:val="24"/>
          <w:szCs w:val="24"/>
          <w:u w:color="000000"/>
        </w:rPr>
        <w:t>Gly</w:t>
      </w:r>
      <w:proofErr w:type="spellEnd"/>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left="850" w:hanging="567"/>
        <w:rPr>
          <w:rFonts w:ascii="標楷體" w:eastAsia="標楷體" w:hAnsi="標楷體" w:cs="標楷體"/>
          <w:kern w:val="2"/>
          <w:sz w:val="28"/>
          <w:szCs w:val="28"/>
          <w:u w:color="000000"/>
          <w:lang w:val="zh-TW"/>
        </w:rPr>
      </w:pPr>
      <w:r>
        <w:rPr>
          <w:rFonts w:ascii="Thonburi" w:hAnsi="Thonburi"/>
          <w:kern w:val="2"/>
          <w:sz w:val="24"/>
          <w:szCs w:val="24"/>
          <w:u w:color="000000"/>
        </w:rPr>
        <w:t>N_SE</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nonsense</w:t>
      </w:r>
      <w:r>
        <w:rPr>
          <w:rFonts w:eastAsia="Arial Unicode MS" w:hint="eastAsia"/>
          <w:kern w:val="2"/>
          <w:sz w:val="28"/>
          <w:szCs w:val="28"/>
          <w:u w:color="000000"/>
          <w:lang w:val="zh-TW"/>
        </w:rPr>
        <w:t>，</w:t>
      </w:r>
      <w:r>
        <w:rPr>
          <w:rFonts w:eastAsia="Arial Unicode MS" w:hint="eastAsia"/>
          <w:kern w:val="2"/>
          <w:sz w:val="28"/>
          <w:szCs w:val="28"/>
          <w:u w:color="000000"/>
        </w:rPr>
        <w:t>這種</w:t>
      </w:r>
      <w:r>
        <w:rPr>
          <w:rFonts w:eastAsia="Arial Unicode MS" w:hint="eastAsia"/>
          <w:kern w:val="2"/>
          <w:sz w:val="28"/>
          <w:szCs w:val="28"/>
          <w:u w:color="000000"/>
          <w:lang w:val="zh-TW"/>
        </w:rPr>
        <w:t>序列變異</w:t>
      </w:r>
      <w:r>
        <w:rPr>
          <w:rFonts w:eastAsia="Arial Unicode MS" w:hint="eastAsia"/>
          <w:kern w:val="2"/>
          <w:sz w:val="28"/>
          <w:szCs w:val="28"/>
          <w:u w:color="000000"/>
        </w:rPr>
        <w:t>的位置</w:t>
      </w:r>
      <w:r>
        <w:rPr>
          <w:rFonts w:eastAsia="Arial Unicode MS" w:hint="eastAsia"/>
          <w:kern w:val="2"/>
          <w:sz w:val="28"/>
          <w:szCs w:val="28"/>
          <w:u w:color="000000"/>
          <w:lang w:val="zh-TW"/>
        </w:rPr>
        <w:t>，</w:t>
      </w:r>
      <w:r>
        <w:rPr>
          <w:rFonts w:eastAsia="Arial Unicode MS" w:hint="eastAsia"/>
          <w:kern w:val="2"/>
          <w:sz w:val="28"/>
          <w:szCs w:val="28"/>
          <w:u w:color="000000"/>
        </w:rPr>
        <w:t>落在基因中記錄蛋白質的序列上的最末端，造成轉譯停止訊號的缺失，導致轉譯後的蛋白質，在尾端序列多加了一段胺基酸序列。</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r>
        <w:rPr>
          <w:rFonts w:ascii="Thonburi" w:hAnsi="Thonburi"/>
          <w:kern w:val="2"/>
          <w:sz w:val="24"/>
          <w:szCs w:val="24"/>
          <w:u w:color="000000"/>
        </w:rPr>
        <w:t>SYN</w:t>
      </w:r>
      <w:r>
        <w:rPr>
          <w:rFonts w:ascii="Arial Unicode MS" w:eastAsia="Arial Unicode MS" w:hAnsi="Arial Unicode MS" w:cs="Arial Unicode MS" w:hint="eastAsia"/>
          <w:kern w:val="2"/>
          <w:sz w:val="24"/>
          <w:szCs w:val="24"/>
          <w:u w:color="000000"/>
          <w:lang w:val="zh-TW"/>
        </w:rPr>
        <w:t>：</w:t>
      </w:r>
      <w:proofErr w:type="spellStart"/>
      <w:r>
        <w:rPr>
          <w:rFonts w:ascii="Thonburi" w:hAnsi="Thonburi"/>
          <w:kern w:val="2"/>
          <w:sz w:val="24"/>
          <w:szCs w:val="24"/>
          <w:u w:color="000000"/>
        </w:rPr>
        <w:t>synomic</w:t>
      </w:r>
      <w:proofErr w:type="spellEnd"/>
      <w:r>
        <w:rPr>
          <w:rFonts w:eastAsia="Arial Unicode MS" w:hint="eastAsia"/>
          <w:kern w:val="2"/>
          <w:sz w:val="24"/>
          <w:szCs w:val="24"/>
          <w:u w:color="000000"/>
          <w:lang w:val="zh-TW"/>
        </w:rPr>
        <w:t>，</w:t>
      </w:r>
      <w:r>
        <w:rPr>
          <w:rFonts w:eastAsia="Arial Unicode MS" w:hint="eastAsia"/>
          <w:kern w:val="2"/>
          <w:sz w:val="28"/>
          <w:szCs w:val="28"/>
          <w:u w:color="000000"/>
        </w:rPr>
        <w:t>這種</w:t>
      </w:r>
      <w:r>
        <w:rPr>
          <w:rFonts w:eastAsia="Arial Unicode MS" w:hint="eastAsia"/>
          <w:kern w:val="2"/>
          <w:sz w:val="28"/>
          <w:szCs w:val="28"/>
          <w:u w:color="000000"/>
          <w:lang w:val="zh-TW"/>
        </w:rPr>
        <w:t>序列變異</w:t>
      </w:r>
      <w:r>
        <w:rPr>
          <w:rFonts w:eastAsia="Arial Unicode MS" w:hint="eastAsia"/>
          <w:kern w:val="2"/>
          <w:sz w:val="28"/>
          <w:szCs w:val="28"/>
          <w:u w:color="000000"/>
        </w:rPr>
        <w:t>的位置</w:t>
      </w:r>
      <w:r>
        <w:rPr>
          <w:rFonts w:eastAsia="Arial Unicode MS" w:hint="eastAsia"/>
          <w:kern w:val="2"/>
          <w:sz w:val="28"/>
          <w:szCs w:val="28"/>
          <w:u w:color="000000"/>
          <w:lang w:val="zh-TW"/>
        </w:rPr>
        <w:t>，</w:t>
      </w:r>
      <w:r>
        <w:rPr>
          <w:rFonts w:eastAsia="Arial Unicode MS" w:hint="eastAsia"/>
          <w:kern w:val="2"/>
          <w:sz w:val="28"/>
          <w:szCs w:val="28"/>
          <w:u w:color="000000"/>
        </w:rPr>
        <w:t>也是落在基因中記錄蛋白質的序列上，但在轉譯後並未造成蛋白質序列改變。</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283"/>
        <w:rPr>
          <w:rFonts w:ascii="標楷體" w:eastAsia="標楷體" w:hAnsi="標楷體" w:cs="標楷體"/>
          <w:kern w:val="2"/>
          <w:sz w:val="28"/>
          <w:szCs w:val="28"/>
          <w:u w:color="000000"/>
          <w:lang w:val="zh-TW"/>
        </w:rPr>
      </w:pPr>
    </w:p>
    <w:p w:rsidR="00517BC8" w:rsidRDefault="008843A4">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r>
        <w:rPr>
          <w:rFonts w:ascii="Thonburi" w:hAnsi="Thonburi"/>
          <w:kern w:val="2"/>
          <w:sz w:val="24"/>
          <w:szCs w:val="24"/>
          <w:u w:color="000000"/>
        </w:rPr>
        <w:t>3UTR</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3-end untranslated region</w:t>
      </w:r>
      <w:r>
        <w:rPr>
          <w:rFonts w:eastAsia="Arial Unicode MS" w:hint="eastAsia"/>
          <w:kern w:val="2"/>
          <w:sz w:val="28"/>
          <w:szCs w:val="28"/>
          <w:u w:color="000000"/>
          <w:lang w:val="zh-TW"/>
        </w:rPr>
        <w:t>，</w:t>
      </w:r>
      <w:r>
        <w:rPr>
          <w:rFonts w:eastAsia="Arial Unicode MS" w:hint="eastAsia"/>
          <w:kern w:val="2"/>
          <w:sz w:val="28"/>
          <w:szCs w:val="28"/>
          <w:u w:color="000000"/>
        </w:rPr>
        <w:t>這種</w:t>
      </w:r>
      <w:r>
        <w:rPr>
          <w:rFonts w:eastAsia="Arial Unicode MS" w:hint="eastAsia"/>
          <w:kern w:val="2"/>
          <w:sz w:val="28"/>
          <w:szCs w:val="28"/>
          <w:u w:color="000000"/>
          <w:lang w:val="zh-TW"/>
        </w:rPr>
        <w:t>序列變異</w:t>
      </w:r>
      <w:r>
        <w:rPr>
          <w:rFonts w:eastAsia="Arial Unicode MS" w:hint="eastAsia"/>
          <w:kern w:val="2"/>
          <w:sz w:val="28"/>
          <w:szCs w:val="28"/>
          <w:u w:color="000000"/>
        </w:rPr>
        <w:t>的位置</w:t>
      </w:r>
      <w:r>
        <w:rPr>
          <w:rFonts w:eastAsia="Arial Unicode MS" w:hint="eastAsia"/>
          <w:kern w:val="2"/>
          <w:sz w:val="28"/>
          <w:szCs w:val="28"/>
          <w:u w:color="000000"/>
          <w:lang w:val="zh-TW"/>
        </w:rPr>
        <w:t>，</w:t>
      </w:r>
      <w:r>
        <w:rPr>
          <w:rFonts w:eastAsia="Arial Unicode MS" w:hint="eastAsia"/>
          <w:kern w:val="2"/>
          <w:sz w:val="28"/>
          <w:szCs w:val="28"/>
          <w:u w:color="000000"/>
        </w:rPr>
        <w:t>落在基因轉錄後製造的</w:t>
      </w:r>
      <w:r>
        <w:rPr>
          <w:rFonts w:eastAsia="Arial Unicode MS" w:hint="eastAsia"/>
          <w:kern w:val="2"/>
          <w:sz w:val="28"/>
          <w:szCs w:val="28"/>
          <w:u w:color="000000"/>
        </w:rPr>
        <w:t xml:space="preserve"> </w:t>
      </w:r>
      <w:r>
        <w:rPr>
          <w:rFonts w:ascii="Thonburi" w:hAnsi="Thonburi"/>
          <w:kern w:val="2"/>
          <w:sz w:val="24"/>
          <w:szCs w:val="24"/>
          <w:u w:color="000000"/>
        </w:rPr>
        <w:t>RNA</w:t>
      </w:r>
      <w:r>
        <w:rPr>
          <w:rFonts w:ascii="Thonburi" w:hAnsi="Thonburi"/>
          <w:kern w:val="2"/>
          <w:sz w:val="28"/>
          <w:szCs w:val="28"/>
          <w:u w:color="000000"/>
        </w:rPr>
        <w:t xml:space="preserve"> </w:t>
      </w:r>
      <w:r>
        <w:rPr>
          <w:rFonts w:eastAsia="Arial Unicode MS" w:hint="eastAsia"/>
          <w:kern w:val="2"/>
          <w:sz w:val="28"/>
          <w:szCs w:val="28"/>
          <w:u w:color="000000"/>
        </w:rPr>
        <w:t>上</w:t>
      </w:r>
      <w:r>
        <w:rPr>
          <w:rFonts w:eastAsia="Arial Unicode MS" w:hint="eastAsia"/>
          <w:kern w:val="2"/>
          <w:sz w:val="28"/>
          <w:szCs w:val="28"/>
          <w:u w:color="000000"/>
          <w:lang w:val="zh-TW"/>
        </w:rPr>
        <w:t>，</w:t>
      </w:r>
      <w:r>
        <w:rPr>
          <w:rFonts w:eastAsia="Arial Unicode MS" w:hint="eastAsia"/>
          <w:kern w:val="2"/>
          <w:sz w:val="28"/>
          <w:szCs w:val="28"/>
          <w:u w:color="000000"/>
        </w:rPr>
        <w:t>記錄蛋白質序列的後方，這些序列稱為</w:t>
      </w:r>
      <w:r>
        <w:rPr>
          <w:rFonts w:ascii="Thonburi" w:hAnsi="Thonburi"/>
          <w:kern w:val="2"/>
          <w:sz w:val="28"/>
          <w:szCs w:val="28"/>
          <w:u w:color="000000"/>
        </w:rPr>
        <w:t>3</w:t>
      </w:r>
      <w:r>
        <w:rPr>
          <w:rFonts w:eastAsia="Arial Unicode MS" w:hint="eastAsia"/>
          <w:kern w:val="2"/>
          <w:sz w:val="28"/>
          <w:szCs w:val="28"/>
          <w:u w:color="000000"/>
        </w:rPr>
        <w:t>端未轉譯序列。</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8"/>
          <w:szCs w:val="28"/>
          <w:u w:color="000000"/>
          <w:lang w:val="zh-TW"/>
        </w:rPr>
      </w:pPr>
      <w:r>
        <w:rPr>
          <w:rFonts w:ascii="Thonburi" w:hAnsi="Thonburi"/>
          <w:kern w:val="2"/>
          <w:sz w:val="24"/>
          <w:szCs w:val="24"/>
          <w:u w:color="000000"/>
        </w:rPr>
        <w:t>5UTR</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5-end untranslated region</w:t>
      </w:r>
      <w:r>
        <w:rPr>
          <w:rFonts w:eastAsia="Arial Unicode MS" w:hint="eastAsia"/>
          <w:kern w:val="2"/>
          <w:sz w:val="28"/>
          <w:szCs w:val="28"/>
          <w:u w:color="000000"/>
          <w:lang w:val="zh-TW"/>
        </w:rPr>
        <w:t>，</w:t>
      </w:r>
      <w:r>
        <w:rPr>
          <w:rFonts w:eastAsia="Arial Unicode MS" w:hint="eastAsia"/>
          <w:kern w:val="2"/>
          <w:sz w:val="28"/>
          <w:szCs w:val="28"/>
          <w:u w:color="000000"/>
        </w:rPr>
        <w:t>這種</w:t>
      </w:r>
      <w:r>
        <w:rPr>
          <w:rFonts w:eastAsia="Arial Unicode MS" w:hint="eastAsia"/>
          <w:kern w:val="2"/>
          <w:sz w:val="28"/>
          <w:szCs w:val="28"/>
          <w:u w:color="000000"/>
          <w:lang w:val="zh-TW"/>
        </w:rPr>
        <w:t>序列變異</w:t>
      </w:r>
      <w:r>
        <w:rPr>
          <w:rFonts w:eastAsia="Arial Unicode MS" w:hint="eastAsia"/>
          <w:kern w:val="2"/>
          <w:sz w:val="28"/>
          <w:szCs w:val="28"/>
          <w:u w:color="000000"/>
        </w:rPr>
        <w:t>的位置</w:t>
      </w:r>
      <w:r>
        <w:rPr>
          <w:rFonts w:eastAsia="Arial Unicode MS" w:hint="eastAsia"/>
          <w:kern w:val="2"/>
          <w:sz w:val="28"/>
          <w:szCs w:val="28"/>
          <w:u w:color="000000"/>
          <w:lang w:val="zh-TW"/>
        </w:rPr>
        <w:t>，</w:t>
      </w:r>
      <w:r>
        <w:rPr>
          <w:rFonts w:eastAsia="Arial Unicode MS" w:hint="eastAsia"/>
          <w:kern w:val="2"/>
          <w:sz w:val="28"/>
          <w:szCs w:val="28"/>
          <w:u w:color="000000"/>
        </w:rPr>
        <w:t>則是落在</w:t>
      </w:r>
      <w:r>
        <w:rPr>
          <w:rFonts w:eastAsia="Arial Unicode MS" w:hint="eastAsia"/>
          <w:kern w:val="2"/>
          <w:sz w:val="28"/>
          <w:szCs w:val="28"/>
          <w:u w:color="000000"/>
        </w:rPr>
        <w:t xml:space="preserve"> </w:t>
      </w:r>
      <w:r>
        <w:rPr>
          <w:rFonts w:ascii="Thonburi" w:hAnsi="Thonburi"/>
          <w:kern w:val="2"/>
          <w:sz w:val="24"/>
          <w:szCs w:val="24"/>
          <w:u w:color="000000"/>
        </w:rPr>
        <w:t>RNA</w:t>
      </w:r>
      <w:r>
        <w:rPr>
          <w:rFonts w:ascii="Thonburi" w:hAnsi="Thonburi"/>
          <w:kern w:val="2"/>
          <w:sz w:val="28"/>
          <w:szCs w:val="28"/>
          <w:u w:color="000000"/>
        </w:rPr>
        <w:t xml:space="preserve"> </w:t>
      </w:r>
      <w:r>
        <w:rPr>
          <w:rFonts w:eastAsia="Arial Unicode MS" w:hint="eastAsia"/>
          <w:kern w:val="2"/>
          <w:sz w:val="28"/>
          <w:szCs w:val="28"/>
          <w:u w:color="000000"/>
        </w:rPr>
        <w:t>上記錄蛋白質序列的前方，這些序列稱為</w:t>
      </w:r>
      <w:r>
        <w:rPr>
          <w:rFonts w:ascii="Thonburi" w:hAnsi="Thonburi"/>
          <w:kern w:val="2"/>
          <w:sz w:val="24"/>
          <w:szCs w:val="24"/>
          <w:u w:color="000000"/>
        </w:rPr>
        <w:t>5</w:t>
      </w:r>
      <w:r>
        <w:rPr>
          <w:rFonts w:eastAsia="Arial Unicode MS" w:hint="eastAsia"/>
          <w:kern w:val="2"/>
          <w:sz w:val="28"/>
          <w:szCs w:val="28"/>
          <w:u w:color="000000"/>
        </w:rPr>
        <w:t>端未轉譯序列。</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r>
        <w:rPr>
          <w:rFonts w:ascii="Thonburi" w:hAnsi="Thonburi"/>
          <w:kern w:val="2"/>
          <w:sz w:val="24"/>
          <w:szCs w:val="24"/>
          <w:u w:color="000000"/>
        </w:rPr>
        <w:t>INTR</w:t>
      </w:r>
      <w:r>
        <w:rPr>
          <w:rFonts w:ascii="Arial Unicode MS" w:eastAsia="Arial Unicode MS" w:hAnsi="Arial Unicode MS" w:cs="Arial Unicode MS" w:hint="eastAsia"/>
          <w:kern w:val="2"/>
          <w:sz w:val="24"/>
          <w:szCs w:val="24"/>
          <w:u w:color="000000"/>
          <w:lang w:val="zh-TW"/>
        </w:rPr>
        <w:t>：</w:t>
      </w:r>
      <w:r>
        <w:rPr>
          <w:rFonts w:ascii="Thonburi" w:hAnsi="Thonburi"/>
          <w:kern w:val="2"/>
          <w:sz w:val="24"/>
          <w:szCs w:val="24"/>
          <w:u w:color="000000"/>
        </w:rPr>
        <w:t>intron</w:t>
      </w:r>
      <w:r>
        <w:rPr>
          <w:rFonts w:eastAsia="Arial Unicode MS" w:hint="eastAsia"/>
          <w:kern w:val="2"/>
          <w:sz w:val="28"/>
          <w:szCs w:val="28"/>
          <w:u w:color="000000"/>
          <w:lang w:val="zh-TW"/>
        </w:rPr>
        <w:t>，</w:t>
      </w:r>
      <w:r>
        <w:rPr>
          <w:rFonts w:eastAsia="Arial Unicode MS" w:hint="eastAsia"/>
          <w:kern w:val="2"/>
          <w:sz w:val="28"/>
          <w:szCs w:val="28"/>
          <w:u w:color="000000"/>
        </w:rPr>
        <w:t>稱為內插子序列。內插子序列在基因轉錄的過程中，會被移除，但特定的內插子</w:t>
      </w:r>
      <w:r>
        <w:rPr>
          <w:rFonts w:eastAsia="Arial Unicode MS" w:hint="eastAsia"/>
          <w:kern w:val="2"/>
          <w:sz w:val="28"/>
          <w:szCs w:val="28"/>
          <w:u w:color="000000"/>
          <w:lang w:val="zh-TW"/>
        </w:rPr>
        <w:t>變異</w:t>
      </w:r>
      <w:r>
        <w:rPr>
          <w:rFonts w:eastAsia="Arial Unicode MS" w:hint="eastAsia"/>
          <w:kern w:val="2"/>
          <w:sz w:val="28"/>
          <w:szCs w:val="28"/>
          <w:u w:color="000000"/>
        </w:rPr>
        <w:t>會影響移除過程的</w:t>
      </w:r>
      <w:r>
        <w:rPr>
          <w:rFonts w:eastAsia="Arial Unicode MS" w:hint="eastAsia"/>
          <w:kern w:val="2"/>
          <w:sz w:val="28"/>
          <w:szCs w:val="28"/>
          <w:u w:color="000000"/>
          <w:lang w:val="zh-TW"/>
        </w:rPr>
        <w:t>正確性及效率</w:t>
      </w:r>
      <w:r>
        <w:rPr>
          <w:rFonts w:eastAsia="Arial Unicode MS" w:hint="eastAsia"/>
          <w:kern w:val="2"/>
          <w:sz w:val="28"/>
          <w:szCs w:val="28"/>
          <w:u w:color="000000"/>
        </w:rPr>
        <w:t>，</w:t>
      </w:r>
      <w:r>
        <w:rPr>
          <w:rFonts w:eastAsia="Arial Unicode MS" w:hint="eastAsia"/>
          <w:kern w:val="2"/>
          <w:sz w:val="28"/>
          <w:szCs w:val="28"/>
          <w:u w:color="000000"/>
          <w:lang w:val="zh-TW"/>
        </w:rPr>
        <w:t>造成</w:t>
      </w:r>
      <w:r>
        <w:rPr>
          <w:rFonts w:ascii="Thonburi" w:hAnsi="Thonburi"/>
          <w:kern w:val="2"/>
          <w:sz w:val="28"/>
          <w:szCs w:val="28"/>
          <w:u w:color="000000"/>
          <w:lang w:val="zh-TW"/>
        </w:rPr>
        <w:t xml:space="preserve"> </w:t>
      </w:r>
      <w:r>
        <w:rPr>
          <w:rFonts w:ascii="Thonburi" w:hAnsi="Thonburi"/>
          <w:kern w:val="2"/>
          <w:sz w:val="24"/>
          <w:szCs w:val="24"/>
          <w:u w:color="000000"/>
        </w:rPr>
        <w:t>RNA</w:t>
      </w:r>
      <w:r>
        <w:rPr>
          <w:rFonts w:ascii="Thonburi" w:hAnsi="Thonburi"/>
          <w:kern w:val="2"/>
          <w:sz w:val="28"/>
          <w:szCs w:val="28"/>
          <w:u w:color="000000"/>
        </w:rPr>
        <w:t xml:space="preserve"> </w:t>
      </w:r>
      <w:r>
        <w:rPr>
          <w:rFonts w:eastAsia="Arial Unicode MS" w:hint="eastAsia"/>
          <w:kern w:val="2"/>
          <w:sz w:val="28"/>
          <w:szCs w:val="28"/>
          <w:u w:color="000000"/>
          <w:lang w:val="zh-TW"/>
        </w:rPr>
        <w:t>序列</w:t>
      </w:r>
      <w:r>
        <w:rPr>
          <w:rFonts w:eastAsia="Arial Unicode MS" w:hint="eastAsia"/>
          <w:kern w:val="2"/>
          <w:sz w:val="28"/>
          <w:szCs w:val="28"/>
          <w:u w:color="000000"/>
        </w:rPr>
        <w:t>的</w:t>
      </w:r>
      <w:r>
        <w:rPr>
          <w:rFonts w:eastAsia="Arial Unicode MS" w:hint="eastAsia"/>
          <w:kern w:val="2"/>
          <w:sz w:val="28"/>
          <w:szCs w:val="28"/>
          <w:u w:color="000000"/>
          <w:lang w:val="zh-TW"/>
        </w:rPr>
        <w:t>增</w:t>
      </w:r>
      <w:r>
        <w:rPr>
          <w:rFonts w:eastAsia="Arial Unicode MS" w:hint="eastAsia"/>
          <w:kern w:val="2"/>
          <w:sz w:val="28"/>
          <w:szCs w:val="28"/>
          <w:u w:color="000000"/>
        </w:rPr>
        <w:lastRenderedPageBreak/>
        <w:t>加或是減少，</w:t>
      </w:r>
      <w:r>
        <w:rPr>
          <w:rFonts w:eastAsia="Arial Unicode MS" w:hint="eastAsia"/>
          <w:kern w:val="2"/>
          <w:sz w:val="28"/>
          <w:szCs w:val="28"/>
          <w:u w:color="000000"/>
          <w:lang w:val="zh-TW"/>
        </w:rPr>
        <w:t>進而導致不正常蛋白質的產生。</w:t>
      </w:r>
      <w:r>
        <w:rPr>
          <w:rFonts w:eastAsia="Arial Unicode MS" w:hint="eastAsia"/>
          <w:kern w:val="2"/>
          <w:sz w:val="28"/>
          <w:szCs w:val="28"/>
          <w:u w:color="000000"/>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8"/>
          <w:szCs w:val="28"/>
          <w:u w:color="000000"/>
          <w:lang w:val="zh-TW"/>
        </w:rPr>
      </w:pPr>
    </w:p>
    <w:p w:rsidR="00517BC8" w:rsidRDefault="008843A4">
      <w:pPr>
        <w:pStyle w:val="TableStyle1"/>
        <w:spacing w:line="336" w:lineRule="auto"/>
        <w:rPr>
          <w:rFonts w:ascii="標楷體" w:eastAsia="標楷體" w:hAnsi="標楷體" w:cs="標楷體"/>
          <w:b w:val="0"/>
          <w:bCs w:val="0"/>
          <w:sz w:val="28"/>
          <w:szCs w:val="28"/>
          <w:u w:val="single"/>
          <w:lang w:val="zh-TW"/>
        </w:rPr>
      </w:pPr>
      <w:r>
        <w:rPr>
          <w:rFonts w:eastAsia="Arial Unicode MS" w:hint="eastAsia"/>
          <w:b w:val="0"/>
          <w:bCs w:val="0"/>
          <w:sz w:val="28"/>
          <w:szCs w:val="28"/>
          <w:u w:val="single"/>
          <w:lang w:val="zh-TW"/>
        </w:rPr>
        <w:t>基因功能影響評估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檢測發現的</w:t>
      </w:r>
      <w:r>
        <w:rPr>
          <w:rFonts w:eastAsia="Arial Unicode MS" w:hint="eastAsia"/>
          <w:kern w:val="2"/>
          <w:sz w:val="28"/>
          <w:szCs w:val="28"/>
          <w:u w:color="000000"/>
          <w:lang w:val="zh-TW"/>
        </w:rPr>
        <w:t>序列變異</w:t>
      </w:r>
      <w:r>
        <w:rPr>
          <w:rFonts w:eastAsia="Arial Unicode MS" w:hint="eastAsia"/>
          <w:kern w:val="2"/>
          <w:sz w:val="28"/>
          <w:szCs w:val="28"/>
          <w:u w:color="000000"/>
        </w:rPr>
        <w:t>，經由分析推估對基因表現及蛋白質功能的影響，並且根據其影響程度，分成四個等級，這些變異則羅列於下一個表格。</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8"/>
          <w:szCs w:val="28"/>
          <w:u w:color="000000"/>
          <w:lang w:val="zh-TW"/>
        </w:rPr>
      </w:pPr>
      <w:r>
        <w:rPr>
          <w:rFonts w:ascii="Thonburi" w:hAnsi="Thonburi"/>
          <w:kern w:val="2"/>
          <w:sz w:val="24"/>
          <w:szCs w:val="24"/>
          <w:u w:color="000000"/>
        </w:rPr>
        <w:t>Grade A</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lang w:val="zh-TW"/>
        </w:rPr>
        <w:t>具有高度致病力的變異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8"/>
          <w:szCs w:val="28"/>
          <w:u w:color="000000"/>
          <w:lang w:val="zh-TW"/>
        </w:rPr>
      </w:pPr>
      <w:r>
        <w:rPr>
          <w:rFonts w:ascii="Thonburi" w:hAnsi="Thonburi"/>
          <w:kern w:val="2"/>
          <w:sz w:val="24"/>
          <w:szCs w:val="24"/>
          <w:u w:color="000000"/>
        </w:rPr>
        <w:t>Grade B</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lang w:val="zh-TW"/>
        </w:rPr>
        <w:t>可能具有致病力的變異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8"/>
          <w:szCs w:val="28"/>
          <w:u w:color="000000"/>
          <w:lang w:val="zh-TW"/>
        </w:rPr>
      </w:pPr>
      <w:r>
        <w:rPr>
          <w:rFonts w:ascii="Thonburi" w:hAnsi="Thonburi"/>
          <w:kern w:val="2"/>
          <w:sz w:val="24"/>
          <w:szCs w:val="24"/>
          <w:u w:color="000000"/>
        </w:rPr>
        <w:t>Grade C</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lang w:val="zh-TW"/>
        </w:rPr>
        <w:t>對基因功能作用未知的變異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8"/>
          <w:szCs w:val="28"/>
          <w:u w:color="000000"/>
          <w:lang w:val="zh-TW"/>
        </w:rPr>
      </w:pPr>
      <w:r>
        <w:rPr>
          <w:rFonts w:ascii="Thonburi" w:hAnsi="Thonburi"/>
          <w:kern w:val="2"/>
          <w:sz w:val="24"/>
          <w:szCs w:val="24"/>
          <w:u w:color="000000"/>
        </w:rPr>
        <w:t>Grade D</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lang w:val="zh-TW"/>
        </w:rPr>
        <w:t>不具致病力的變異</w:t>
      </w:r>
    </w:p>
    <w:p w:rsidR="00517BC8" w:rsidRDefault="00517BC8">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imes New Roman" w:eastAsia="Times New Roman" w:hAnsi="Times New Roman" w:cs="Times New Roman"/>
          <w:kern w:val="2"/>
          <w:sz w:val="36"/>
          <w:szCs w:val="36"/>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pPr>
      <w:r>
        <w:rPr>
          <w:rFonts w:ascii="Arial Unicode MS" w:eastAsia="Arial Unicode MS" w:hAnsi="Arial Unicode MS" w:cs="Arial Unicode MS"/>
          <w:kern w:val="2"/>
          <w:sz w:val="36"/>
          <w:szCs w:val="36"/>
          <w:u w:color="000000"/>
          <w:lang w:val="zh-TW"/>
        </w:rPr>
        <w:br w:type="page"/>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sz w:val="36"/>
          <w:szCs w:val="36"/>
          <w:u w:color="000000"/>
          <w:lang w:val="zh-TW"/>
        </w:rPr>
      </w:pPr>
      <w:r>
        <w:rPr>
          <w:rFonts w:eastAsia="Arial Unicode MS" w:hint="eastAsia"/>
          <w:color w:val="011892"/>
          <w:sz w:val="36"/>
          <w:szCs w:val="36"/>
          <w:u w:color="000000"/>
          <w:lang w:val="zh-TW"/>
        </w:rPr>
        <w:lastRenderedPageBreak/>
        <w:t>基因功能影響評估</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imes New Roman" w:eastAsia="Times New Roman" w:hAnsi="Times New Roman" w:cs="Times New Roman"/>
          <w:kern w:val="2"/>
          <w:sz w:val="36"/>
          <w:szCs w:val="36"/>
          <w:u w:color="000000"/>
          <w:lang w:val="zh-TW"/>
        </w:rPr>
      </w:pPr>
    </w:p>
    <w:tbl>
      <w:tblPr>
        <w:tblW w:w="9901"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695"/>
        <w:gridCol w:w="999"/>
        <w:gridCol w:w="1073"/>
        <w:gridCol w:w="1390"/>
        <w:gridCol w:w="1067"/>
        <w:gridCol w:w="2761"/>
        <w:gridCol w:w="1916"/>
      </w:tblGrid>
      <w:tr w:rsidR="00517BC8">
        <w:trPr>
          <w:trHeight w:val="400"/>
          <w:tblHeader/>
        </w:trPr>
        <w:tc>
          <w:tcPr>
            <w:tcW w:w="9901" w:type="dxa"/>
            <w:gridSpan w:val="7"/>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517BC8" w:rsidRDefault="008843A4">
            <w:pPr>
              <w:pStyle w:val="Default"/>
              <w:spacing w:after="120"/>
              <w:jc w:val="center"/>
            </w:pPr>
            <w:r>
              <w:rPr>
                <w:rFonts w:ascii="標楷體" w:eastAsia="標楷體" w:hAnsi="標楷體" w:cs="標楷體"/>
                <w:sz w:val="28"/>
                <w:szCs w:val="28"/>
              </w:rPr>
              <w:t>基因功能影響評估</w:t>
            </w:r>
          </w:p>
        </w:tc>
      </w:tr>
      <w:tr w:rsidR="00517BC8" w:rsidTr="008C6C70">
        <w:trPr>
          <w:trHeight w:val="561"/>
          <w:tblHeader/>
        </w:trPr>
        <w:tc>
          <w:tcPr>
            <w:tcW w:w="695" w:type="dxa"/>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影響程度</w:t>
            </w:r>
          </w:p>
        </w:tc>
        <w:tc>
          <w:tcPr>
            <w:tcW w:w="999"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基因</w:t>
            </w:r>
          </w:p>
        </w:tc>
        <w:tc>
          <w:tcPr>
            <w:tcW w:w="1073"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序列變異</w:t>
            </w:r>
          </w:p>
        </w:tc>
        <w:tc>
          <w:tcPr>
            <w:tcW w:w="1390"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基因變異</w:t>
            </w:r>
          </w:p>
        </w:tc>
        <w:tc>
          <w:tcPr>
            <w:tcW w:w="1067"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right"/>
            </w:pPr>
            <w:r>
              <w:rPr>
                <w:rFonts w:eastAsia="Arial Unicode MS" w:hint="eastAsia"/>
                <w:b w:val="0"/>
                <w:bCs w:val="0"/>
                <w:sz w:val="22"/>
                <w:szCs w:val="22"/>
              </w:rPr>
              <w:t>變異比例</w:t>
            </w:r>
          </w:p>
        </w:tc>
        <w:tc>
          <w:tcPr>
            <w:tcW w:w="2761"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序列變異說明</w:t>
            </w:r>
          </w:p>
        </w:tc>
        <w:tc>
          <w:tcPr>
            <w:tcW w:w="1916" w:type="dxa"/>
            <w:tcBorders>
              <w:top w:val="single" w:sz="8" w:space="0" w:color="000000"/>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2"/>
                <w:szCs w:val="22"/>
              </w:rPr>
              <w:t>蛋白質變異說明</w:t>
            </w:r>
          </w:p>
        </w:tc>
      </w:tr>
      <w:tr w:rsidR="00517BC8" w:rsidTr="008C6C70">
        <w:trPr>
          <w:trHeight w:val="348"/>
        </w:trPr>
        <w:tc>
          <w:tcPr>
            <w:tcW w:w="695" w:type="dxa"/>
            <w:tcBorders>
              <w:top w:val="single"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0675B7" w:rsidP="000675B7">
            <w:pPr>
              <w:pStyle w:val="TableStyle2"/>
              <w:jc w:val="center"/>
            </w:pPr>
            <w:r>
              <w:rPr>
                <w:noProof/>
              </w:rPr>
              <w:fldChar w:fldCharType="begin"/>
            </w:r>
            <w:r>
              <w:rPr>
                <w:noProof/>
              </w:rPr>
              <w:instrText xml:space="preserve"> MERGEFIELD  category  \* MERGEFORMAT </w:instrText>
            </w:r>
            <w:r>
              <w:rPr>
                <w:noProof/>
              </w:rPr>
              <w:fldChar w:fldCharType="separate"/>
            </w:r>
            <w:r w:rsidR="002C5E2C">
              <w:rPr>
                <w:noProof/>
              </w:rPr>
              <w:t>«category»</w:t>
            </w:r>
            <w:r>
              <w:rPr>
                <w:noProof/>
              </w:rPr>
              <w:fldChar w:fldCharType="end"/>
            </w:r>
          </w:p>
        </w:tc>
        <w:tc>
          <w:tcPr>
            <w:tcW w:w="999" w:type="dxa"/>
            <w:tcBorders>
              <w:top w:val="single" w:sz="8" w:space="0" w:color="000000"/>
              <w:left w:val="single" w:sz="4" w:space="0" w:color="919191"/>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E159C9">
            <w:pPr>
              <w:pStyle w:val="TableStyle2"/>
              <w:jc w:val="center"/>
            </w:pPr>
            <w:fldSimple w:instr=" MERGEFIELD  gene  \* MERGEFORMAT ">
              <w:r w:rsidR="008C6C70">
                <w:rPr>
                  <w:noProof/>
                </w:rPr>
                <w:t>«gene»</w:t>
              </w:r>
            </w:fldSimple>
          </w:p>
        </w:tc>
        <w:tc>
          <w:tcPr>
            <w:tcW w:w="1073" w:type="dxa"/>
            <w:tcBorders>
              <w:top w:val="single" w:sz="8" w:space="0" w:color="000000"/>
              <w:left w:val="single" w:sz="4" w:space="0" w:color="919191"/>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E159C9">
            <w:pPr>
              <w:pStyle w:val="TableStyle2"/>
              <w:jc w:val="center"/>
            </w:pPr>
            <w:fldSimple w:instr=" MERGEFIELD  type  \* MERGEFORMAT ">
              <w:r w:rsidR="008C6C70">
                <w:rPr>
                  <w:noProof/>
                </w:rPr>
                <w:t>«type»</w:t>
              </w:r>
            </w:fldSimple>
          </w:p>
        </w:tc>
        <w:tc>
          <w:tcPr>
            <w:tcW w:w="1390" w:type="dxa"/>
            <w:tcBorders>
              <w:top w:val="single" w:sz="8" w:space="0" w:color="000000"/>
              <w:left w:val="single" w:sz="4" w:space="0" w:color="919191"/>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0675B7">
            <w:pPr>
              <w:pStyle w:val="TableStyle2"/>
              <w:jc w:val="center"/>
              <w:rPr>
                <w:noProof/>
              </w:rPr>
            </w:pPr>
            <w:r>
              <w:rPr>
                <w:noProof/>
              </w:rPr>
              <w:fldChar w:fldCharType="begin"/>
            </w:r>
            <w:r>
              <w:rPr>
                <w:noProof/>
              </w:rPr>
              <w:instrText xml:space="preserve"> MERGEFIELD  codingConsequence  \* MERGEFORMAT </w:instrText>
            </w:r>
            <w:r>
              <w:rPr>
                <w:noProof/>
              </w:rPr>
              <w:fldChar w:fldCharType="separate"/>
            </w:r>
            <w:r w:rsidR="00835BAC">
              <w:rPr>
                <w:noProof/>
              </w:rPr>
              <w:t>«codingConsequence»</w:t>
            </w:r>
            <w:r>
              <w:rPr>
                <w:noProof/>
              </w:rPr>
              <w:fldChar w:fldCharType="end"/>
            </w:r>
          </w:p>
        </w:tc>
        <w:tc>
          <w:tcPr>
            <w:tcW w:w="1067" w:type="dxa"/>
            <w:tcBorders>
              <w:top w:val="single" w:sz="8" w:space="0" w:color="000000"/>
              <w:left w:val="single" w:sz="4" w:space="0" w:color="919191"/>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0675B7">
            <w:pPr>
              <w:pStyle w:val="TableStyle2"/>
              <w:jc w:val="right"/>
              <w:rPr>
                <w:noProof/>
              </w:rPr>
            </w:pPr>
            <w:r>
              <w:rPr>
                <w:noProof/>
              </w:rPr>
              <w:fldChar w:fldCharType="begin"/>
            </w:r>
            <w:r>
              <w:rPr>
                <w:noProof/>
              </w:rPr>
              <w:instrText xml:space="preserve"> MERGEFIELD  var_percent  \* MERGEFORMAT </w:instrText>
            </w:r>
            <w:r>
              <w:rPr>
                <w:noProof/>
              </w:rPr>
              <w:fldChar w:fldCharType="separate"/>
            </w:r>
            <w:r w:rsidR="00835BAC">
              <w:rPr>
                <w:noProof/>
              </w:rPr>
              <w:t>«var_percent»</w:t>
            </w:r>
            <w:r>
              <w:rPr>
                <w:noProof/>
              </w:rPr>
              <w:fldChar w:fldCharType="end"/>
            </w:r>
          </w:p>
        </w:tc>
        <w:tc>
          <w:tcPr>
            <w:tcW w:w="2761" w:type="dxa"/>
            <w:tcBorders>
              <w:top w:val="single" w:sz="8" w:space="0" w:color="000000"/>
              <w:left w:val="single" w:sz="4" w:space="0" w:color="919191"/>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0675B7">
            <w:pPr>
              <w:pStyle w:val="TableStyle2"/>
              <w:rPr>
                <w:noProof/>
              </w:rPr>
            </w:pPr>
            <w:r>
              <w:rPr>
                <w:noProof/>
              </w:rPr>
              <w:fldChar w:fldCharType="begin"/>
            </w:r>
            <w:r>
              <w:rPr>
                <w:noProof/>
              </w:rPr>
              <w:instrText xml:space="preserve"> MERGEFIELD  c_DNA  \* MERGEFORMAT </w:instrText>
            </w:r>
            <w:r>
              <w:rPr>
                <w:noProof/>
              </w:rPr>
              <w:fldChar w:fldCharType="separate"/>
            </w:r>
            <w:r w:rsidR="00835BAC">
              <w:rPr>
                <w:noProof/>
              </w:rPr>
              <w:t>«c_DNA»</w:t>
            </w:r>
            <w:r>
              <w:rPr>
                <w:noProof/>
              </w:rPr>
              <w:fldChar w:fldCharType="end"/>
            </w:r>
          </w:p>
        </w:tc>
        <w:tc>
          <w:tcPr>
            <w:tcW w:w="1916" w:type="dxa"/>
            <w:tcBorders>
              <w:top w:val="single"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FF65B3">
            <w:pPr>
              <w:pStyle w:val="TableStyle2"/>
              <w:rPr>
                <w:noProof/>
              </w:rPr>
            </w:pPr>
            <w:r>
              <w:rPr>
                <w:noProof/>
              </w:rPr>
              <w:fldChar w:fldCharType="begin"/>
            </w:r>
            <w:r>
              <w:rPr>
                <w:noProof/>
              </w:rPr>
              <w:instrText xml:space="preserve"> MERGEFIELD  new_protein  \* MERGEFORMAT </w:instrText>
            </w:r>
            <w:r>
              <w:rPr>
                <w:noProof/>
              </w:rPr>
              <w:fldChar w:fldCharType="separate"/>
            </w:r>
            <w:r>
              <w:rPr>
                <w:noProof/>
              </w:rPr>
              <w:t>«new_protein»</w:t>
            </w:r>
            <w:r>
              <w:rPr>
                <w:noProof/>
              </w:rPr>
              <w:fldChar w:fldCharType="end"/>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pPr>
      <w:r>
        <w:rPr>
          <w:rFonts w:ascii="Arial Unicode MS" w:eastAsia="Arial Unicode MS" w:hAnsi="Arial Unicode MS" w:cs="Arial Unicode MS"/>
          <w:color w:val="011892"/>
          <w:kern w:val="2"/>
          <w:sz w:val="28"/>
          <w:szCs w:val="28"/>
          <w:u w:color="000000"/>
          <w:lang w:val="zh-TW"/>
        </w:rPr>
        <w:br w:type="page"/>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8"/>
          <w:szCs w:val="28"/>
          <w:u w:color="000000"/>
          <w:lang w:val="zh-TW"/>
        </w:rPr>
      </w:pPr>
      <w:r>
        <w:rPr>
          <w:rFonts w:eastAsia="Arial Unicode MS" w:hint="eastAsia"/>
          <w:color w:val="011892"/>
          <w:kern w:val="2"/>
          <w:sz w:val="28"/>
          <w:szCs w:val="28"/>
          <w:u w:color="000000"/>
          <w:lang w:val="zh-TW"/>
        </w:rPr>
        <w:lastRenderedPageBreak/>
        <w:t>功能</w:t>
      </w:r>
      <w:r>
        <w:rPr>
          <w:rFonts w:eastAsia="Arial Unicode MS" w:hint="eastAsia"/>
          <w:color w:val="011892"/>
          <w:kern w:val="2"/>
          <w:sz w:val="28"/>
          <w:szCs w:val="28"/>
          <w:u w:color="000000"/>
        </w:rPr>
        <w:t>變</w:t>
      </w:r>
      <w:r>
        <w:rPr>
          <w:rFonts w:eastAsia="Arial Unicode MS" w:hint="eastAsia"/>
          <w:color w:val="011892"/>
          <w:kern w:val="2"/>
          <w:sz w:val="28"/>
          <w:szCs w:val="28"/>
          <w:u w:color="000000"/>
          <w:lang w:val="zh-TW"/>
        </w:rPr>
        <w:t>異</w:t>
      </w:r>
      <w:r>
        <w:rPr>
          <w:rFonts w:eastAsia="Arial Unicode MS" w:hint="eastAsia"/>
          <w:color w:val="011892"/>
          <w:kern w:val="2"/>
          <w:sz w:val="28"/>
          <w:szCs w:val="28"/>
          <w:u w:color="000000"/>
        </w:rPr>
        <w:t>表格說明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影響程度</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根據分析的結果，以對基因功能可能造成的衝擊的嚴重程度，分類成</w:t>
      </w:r>
      <w:r>
        <w:rPr>
          <w:rFonts w:eastAsia="Arial Unicode MS" w:hint="eastAsia"/>
          <w:kern w:val="2"/>
          <w:sz w:val="28"/>
          <w:szCs w:val="28"/>
          <w:u w:color="000000"/>
        </w:rPr>
        <w:t xml:space="preserve"> </w:t>
      </w:r>
      <w:r>
        <w:rPr>
          <w:rFonts w:ascii="Thonburi" w:hAnsi="Thonburi"/>
          <w:kern w:val="2"/>
          <w:sz w:val="24"/>
          <w:szCs w:val="24"/>
          <w:u w:color="000000"/>
          <w:lang w:val="zh-TW"/>
        </w:rPr>
        <w:t>A</w:t>
      </w:r>
      <w:r>
        <w:rPr>
          <w:rFonts w:ascii="Thonburi" w:hAnsi="Thonburi"/>
          <w:kern w:val="2"/>
          <w:sz w:val="28"/>
          <w:szCs w:val="28"/>
          <w:u w:color="000000"/>
        </w:rPr>
        <w:t xml:space="preserve"> </w:t>
      </w:r>
      <w:r>
        <w:rPr>
          <w:rFonts w:ascii="Arial Unicode MS" w:eastAsia="Arial Unicode MS" w:hAnsi="Arial Unicode MS" w:cs="Arial Unicode MS" w:hint="eastAsia"/>
          <w:kern w:val="2"/>
          <w:sz w:val="28"/>
          <w:szCs w:val="28"/>
          <w:u w:color="000000"/>
        </w:rPr>
        <w:t>到</w:t>
      </w:r>
      <w:r>
        <w:rPr>
          <w:rFonts w:ascii="Thonburi" w:hAnsi="Thonburi"/>
          <w:kern w:val="2"/>
          <w:sz w:val="28"/>
          <w:szCs w:val="28"/>
          <w:u w:color="000000"/>
        </w:rPr>
        <w:t xml:space="preserve"> </w:t>
      </w:r>
      <w:r>
        <w:rPr>
          <w:rFonts w:ascii="Thonburi" w:hAnsi="Thonburi"/>
          <w:kern w:val="2"/>
          <w:sz w:val="24"/>
          <w:szCs w:val="24"/>
          <w:u w:color="000000"/>
        </w:rPr>
        <w:t>D</w:t>
      </w:r>
      <w:r>
        <w:rPr>
          <w:rFonts w:ascii="Thonburi" w:hAnsi="Thonburi"/>
          <w:kern w:val="2"/>
          <w:sz w:val="28"/>
          <w:szCs w:val="28"/>
          <w:u w:color="000000"/>
        </w:rPr>
        <w:t xml:space="preserve"> </w:t>
      </w:r>
      <w:r>
        <w:rPr>
          <w:rFonts w:eastAsia="Arial Unicode MS" w:hint="eastAsia"/>
          <w:kern w:val="2"/>
          <w:sz w:val="28"/>
          <w:szCs w:val="28"/>
          <w:u w:color="000000"/>
        </w:rPr>
        <w:t>四個等級。</w:t>
      </w:r>
      <w:r>
        <w:rPr>
          <w:rFonts w:ascii="Thonburi" w:hAnsi="Thonburi"/>
          <w:kern w:val="2"/>
          <w:sz w:val="24"/>
          <w:szCs w:val="24"/>
          <w:u w:color="000000"/>
          <w:lang w:val="zh-TW"/>
        </w:rPr>
        <w:t>A</w:t>
      </w:r>
      <w:r>
        <w:rPr>
          <w:rFonts w:ascii="Thonburi" w:hAnsi="Thonburi"/>
          <w:kern w:val="2"/>
          <w:sz w:val="28"/>
          <w:szCs w:val="28"/>
          <w:u w:color="000000"/>
        </w:rPr>
        <w:t xml:space="preserve"> </w:t>
      </w:r>
      <w:r>
        <w:rPr>
          <w:rFonts w:eastAsia="Arial Unicode MS" w:hint="eastAsia"/>
          <w:kern w:val="2"/>
          <w:sz w:val="28"/>
          <w:szCs w:val="28"/>
          <w:u w:color="000000"/>
        </w:rPr>
        <w:t>級是已知會對基因功能造成重要改變的變</w:t>
      </w:r>
      <w:r>
        <w:rPr>
          <w:rFonts w:eastAsia="Arial Unicode MS" w:hint="eastAsia"/>
          <w:kern w:val="2"/>
          <w:sz w:val="28"/>
          <w:szCs w:val="28"/>
          <w:u w:color="000000"/>
          <w:lang w:val="zh-TW"/>
        </w:rPr>
        <w:t>異</w:t>
      </w:r>
      <w:r>
        <w:rPr>
          <w:rFonts w:eastAsia="Arial Unicode MS" w:hint="eastAsia"/>
          <w:kern w:val="2"/>
          <w:sz w:val="28"/>
          <w:szCs w:val="28"/>
          <w:u w:color="000000"/>
        </w:rPr>
        <w:t>；</w:t>
      </w:r>
      <w:r>
        <w:rPr>
          <w:rFonts w:ascii="Thonburi" w:hAnsi="Thonburi"/>
          <w:kern w:val="2"/>
          <w:sz w:val="24"/>
          <w:szCs w:val="24"/>
          <w:u w:color="000000"/>
        </w:rPr>
        <w:t>B</w:t>
      </w:r>
      <w:r>
        <w:rPr>
          <w:rFonts w:ascii="Thonburi" w:hAnsi="Thonburi"/>
          <w:kern w:val="2"/>
          <w:sz w:val="28"/>
          <w:szCs w:val="28"/>
          <w:u w:color="000000"/>
        </w:rPr>
        <w:t xml:space="preserve"> </w:t>
      </w:r>
      <w:r>
        <w:rPr>
          <w:rFonts w:eastAsia="Arial Unicode MS" w:hint="eastAsia"/>
          <w:kern w:val="2"/>
          <w:sz w:val="28"/>
          <w:szCs w:val="28"/>
          <w:u w:color="000000"/>
        </w:rPr>
        <w:t>級是可能會對基因功能造成影響；</w:t>
      </w:r>
      <w:r>
        <w:rPr>
          <w:rFonts w:ascii="Thonburi" w:hAnsi="Thonburi"/>
          <w:kern w:val="2"/>
          <w:sz w:val="24"/>
          <w:szCs w:val="24"/>
          <w:u w:color="000000"/>
        </w:rPr>
        <w:t>C</w:t>
      </w:r>
      <w:r>
        <w:rPr>
          <w:rFonts w:ascii="Thonburi" w:hAnsi="Thonburi"/>
          <w:kern w:val="2"/>
          <w:sz w:val="28"/>
          <w:szCs w:val="28"/>
          <w:u w:color="000000"/>
        </w:rPr>
        <w:t xml:space="preserve"> </w:t>
      </w:r>
      <w:r>
        <w:rPr>
          <w:rFonts w:eastAsia="Arial Unicode MS" w:hint="eastAsia"/>
          <w:kern w:val="2"/>
          <w:sz w:val="28"/>
          <w:szCs w:val="28"/>
          <w:u w:color="000000"/>
        </w:rPr>
        <w:t>級是不確定會對基因功能有影響；</w:t>
      </w:r>
      <w:r>
        <w:rPr>
          <w:rFonts w:ascii="Thonburi" w:hAnsi="Thonburi"/>
          <w:kern w:val="2"/>
          <w:sz w:val="24"/>
          <w:szCs w:val="24"/>
          <w:u w:color="000000"/>
        </w:rPr>
        <w:t>D</w:t>
      </w:r>
      <w:r>
        <w:rPr>
          <w:rFonts w:ascii="Thonburi" w:hAnsi="Thonburi"/>
          <w:kern w:val="2"/>
          <w:sz w:val="28"/>
          <w:szCs w:val="28"/>
          <w:u w:color="000000"/>
        </w:rPr>
        <w:t xml:space="preserve"> </w:t>
      </w:r>
      <w:r>
        <w:rPr>
          <w:rFonts w:eastAsia="Arial Unicode MS" w:hint="eastAsia"/>
          <w:kern w:val="2"/>
          <w:sz w:val="28"/>
          <w:szCs w:val="28"/>
          <w:u w:color="000000"/>
        </w:rPr>
        <w:t>級是不會對基因功能造成任何影響的變</w:t>
      </w:r>
      <w:r>
        <w:rPr>
          <w:rFonts w:eastAsia="Arial Unicode MS" w:hint="eastAsia"/>
          <w:kern w:val="2"/>
          <w:sz w:val="28"/>
          <w:szCs w:val="28"/>
          <w:u w:color="000000"/>
          <w:lang w:val="zh-TW"/>
        </w:rPr>
        <w:t>異</w:t>
      </w:r>
      <w:r>
        <w:rPr>
          <w:rFonts w:eastAsia="Arial Unicode MS" w:hint="eastAsia"/>
          <w:kern w:val="2"/>
          <w:sz w:val="28"/>
          <w:szCs w:val="28"/>
          <w:u w:color="000000"/>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基因</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受到</w:t>
      </w:r>
      <w:r>
        <w:rPr>
          <w:rFonts w:eastAsia="Arial Unicode MS" w:hint="eastAsia"/>
          <w:kern w:val="2"/>
          <w:sz w:val="28"/>
          <w:szCs w:val="28"/>
          <w:u w:color="000000"/>
          <w:lang w:val="zh-TW"/>
        </w:rPr>
        <w:t>影響</w:t>
      </w:r>
      <w:r>
        <w:rPr>
          <w:rFonts w:eastAsia="Arial Unicode MS" w:hint="eastAsia"/>
          <w:kern w:val="2"/>
          <w:sz w:val="28"/>
          <w:szCs w:val="28"/>
          <w:u w:color="000000"/>
        </w:rPr>
        <w:t>的基因。</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序列變異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序列變異</w:t>
      </w:r>
      <w:r>
        <w:rPr>
          <w:rFonts w:eastAsia="Arial Unicode MS" w:hint="eastAsia"/>
          <w:kern w:val="2"/>
          <w:sz w:val="28"/>
          <w:szCs w:val="28"/>
          <w:u w:color="000000"/>
        </w:rPr>
        <w:t>的種類，在本檢測中</w:t>
      </w:r>
      <w:r>
        <w:rPr>
          <w:rFonts w:eastAsia="Arial Unicode MS" w:hint="eastAsia"/>
          <w:kern w:val="2"/>
          <w:sz w:val="28"/>
          <w:szCs w:val="28"/>
          <w:u w:color="000000"/>
          <w:lang w:val="zh-TW"/>
        </w:rPr>
        <w:t>所偵測的變異</w:t>
      </w:r>
      <w:r>
        <w:rPr>
          <w:rFonts w:eastAsia="Arial Unicode MS" w:hint="eastAsia"/>
          <w:kern w:val="2"/>
          <w:sz w:val="28"/>
          <w:szCs w:val="28"/>
          <w:u w:color="000000"/>
        </w:rPr>
        <w:t>的種類是</w:t>
      </w:r>
      <w:r>
        <w:rPr>
          <w:rFonts w:eastAsia="Arial Unicode MS" w:hint="eastAsia"/>
          <w:kern w:val="2"/>
          <w:sz w:val="28"/>
          <w:szCs w:val="28"/>
          <w:u w:color="000000"/>
        </w:rPr>
        <w:t xml:space="preserve"> </w:t>
      </w:r>
      <w:r>
        <w:rPr>
          <w:rFonts w:ascii="Thonburi" w:hAnsi="Thonburi"/>
          <w:kern w:val="2"/>
          <w:sz w:val="24"/>
          <w:szCs w:val="24"/>
          <w:u w:color="000000"/>
        </w:rPr>
        <w:t>SNV</w:t>
      </w:r>
      <w:r>
        <w:rPr>
          <w:rFonts w:eastAsia="Arial Unicode MS" w:hint="eastAsia"/>
          <w:kern w:val="2"/>
          <w:sz w:val="28"/>
          <w:szCs w:val="28"/>
          <w:u w:color="000000"/>
        </w:rPr>
        <w:t xml:space="preserve"> </w:t>
      </w:r>
      <w:r>
        <w:rPr>
          <w:rFonts w:eastAsia="Arial Unicode MS" w:hint="eastAsia"/>
          <w:kern w:val="2"/>
          <w:sz w:val="28"/>
          <w:szCs w:val="28"/>
          <w:u w:color="000000"/>
        </w:rPr>
        <w:t>或</w:t>
      </w:r>
      <w:r>
        <w:rPr>
          <w:rFonts w:eastAsia="Arial Unicode MS" w:hint="eastAsia"/>
          <w:kern w:val="2"/>
          <w:sz w:val="28"/>
          <w:szCs w:val="28"/>
          <w:u w:color="000000"/>
        </w:rPr>
        <w:t xml:space="preserve"> </w:t>
      </w:r>
      <w:r>
        <w:rPr>
          <w:rFonts w:ascii="Thonburi" w:hAnsi="Thonburi"/>
          <w:kern w:val="2"/>
          <w:sz w:val="24"/>
          <w:szCs w:val="24"/>
          <w:u w:color="000000"/>
        </w:rPr>
        <w:t>INDEL</w:t>
      </w:r>
      <w:r>
        <w:rPr>
          <w:rFonts w:eastAsia="Arial Unicode MS" w:hint="eastAsia"/>
          <w:kern w:val="2"/>
          <w:sz w:val="28"/>
          <w:szCs w:val="28"/>
          <w:u w:color="000000"/>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基因變異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變異</w:t>
      </w:r>
      <w:r>
        <w:rPr>
          <w:rFonts w:eastAsia="Arial Unicode MS" w:hint="eastAsia"/>
          <w:kern w:val="2"/>
          <w:sz w:val="28"/>
          <w:szCs w:val="28"/>
          <w:u w:color="000000"/>
        </w:rPr>
        <w:t>在基因上的位置及對蛋白質序列的影響。</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變異比例</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rPr>
        <w:t>癌細胞的基因變異，是在</w:t>
      </w:r>
      <w:r>
        <w:rPr>
          <w:rFonts w:eastAsia="Arial Unicode MS" w:hint="eastAsia"/>
          <w:kern w:val="2"/>
          <w:sz w:val="28"/>
          <w:szCs w:val="28"/>
          <w:u w:color="000000"/>
          <w:lang w:val="zh-TW"/>
        </w:rPr>
        <w:t>從正常組織轉變到癌前病變，再轉變到</w:t>
      </w:r>
      <w:r>
        <w:rPr>
          <w:rFonts w:eastAsia="Arial Unicode MS" w:hint="eastAsia"/>
          <w:kern w:val="2"/>
          <w:sz w:val="28"/>
          <w:szCs w:val="28"/>
          <w:u w:color="000000"/>
        </w:rPr>
        <w:t>癌</w:t>
      </w:r>
      <w:r>
        <w:rPr>
          <w:rFonts w:eastAsia="Arial Unicode MS" w:hint="eastAsia"/>
          <w:kern w:val="2"/>
          <w:sz w:val="28"/>
          <w:szCs w:val="28"/>
          <w:u w:color="000000"/>
          <w:lang w:val="zh-TW"/>
        </w:rPr>
        <w:t>組織</w:t>
      </w:r>
      <w:r>
        <w:rPr>
          <w:rFonts w:eastAsia="Arial Unicode MS" w:hint="eastAsia"/>
          <w:kern w:val="2"/>
          <w:sz w:val="28"/>
          <w:szCs w:val="28"/>
          <w:u w:color="000000"/>
        </w:rPr>
        <w:t>的過程中，</w:t>
      </w:r>
      <w:r>
        <w:rPr>
          <w:rFonts w:eastAsia="Arial Unicode MS" w:hint="eastAsia"/>
          <w:kern w:val="2"/>
          <w:sz w:val="28"/>
          <w:szCs w:val="28"/>
          <w:u w:color="000000"/>
          <w:lang w:val="zh-TW"/>
        </w:rPr>
        <w:t>在一些細胞中</w:t>
      </w:r>
      <w:r>
        <w:rPr>
          <w:rFonts w:eastAsia="Arial Unicode MS" w:hint="eastAsia"/>
          <w:kern w:val="2"/>
          <w:sz w:val="28"/>
          <w:szCs w:val="28"/>
          <w:u w:color="000000"/>
        </w:rPr>
        <w:t>發生</w:t>
      </w:r>
      <w:r>
        <w:rPr>
          <w:rFonts w:eastAsia="Arial Unicode MS" w:hint="eastAsia"/>
          <w:kern w:val="2"/>
          <w:sz w:val="28"/>
          <w:szCs w:val="28"/>
          <w:u w:color="000000"/>
          <w:lang w:val="zh-TW"/>
        </w:rPr>
        <w:t>然後逐漸累積下來</w:t>
      </w:r>
      <w:r>
        <w:rPr>
          <w:rFonts w:eastAsia="Arial Unicode MS" w:hint="eastAsia"/>
          <w:kern w:val="2"/>
          <w:sz w:val="28"/>
          <w:szCs w:val="28"/>
          <w:u w:color="000000"/>
        </w:rPr>
        <w:t>。</w:t>
      </w:r>
      <w:r>
        <w:rPr>
          <w:rFonts w:eastAsia="Arial Unicode MS" w:hint="eastAsia"/>
          <w:kern w:val="2"/>
          <w:sz w:val="28"/>
          <w:szCs w:val="28"/>
          <w:u w:color="000000"/>
          <w:lang w:val="zh-TW"/>
        </w:rPr>
        <w:t>因此，每一個特定的基因變異，只會在一部分的癌組織細胞中存在。次世代定序在所有變異偵測方法中</w:t>
      </w:r>
      <w:r>
        <w:rPr>
          <w:rFonts w:eastAsia="Arial Unicode MS" w:hint="eastAsia"/>
          <w:kern w:val="2"/>
          <w:sz w:val="28"/>
          <w:szCs w:val="28"/>
          <w:u w:color="000000"/>
        </w:rPr>
        <w:t>中，具有最高的</w:t>
      </w:r>
      <w:r>
        <w:rPr>
          <w:rFonts w:eastAsia="Arial Unicode MS" w:hint="eastAsia"/>
          <w:kern w:val="2"/>
          <w:sz w:val="28"/>
          <w:szCs w:val="28"/>
          <w:u w:color="000000"/>
          <w:lang w:val="zh-TW"/>
        </w:rPr>
        <w:t>檢測精確</w:t>
      </w:r>
      <w:r>
        <w:rPr>
          <w:rFonts w:eastAsia="Arial Unicode MS" w:hint="eastAsia"/>
          <w:kern w:val="2"/>
          <w:sz w:val="28"/>
          <w:szCs w:val="28"/>
          <w:u w:color="000000"/>
        </w:rPr>
        <w:t>度，可以準確的決定</w:t>
      </w:r>
      <w:r>
        <w:rPr>
          <w:rFonts w:eastAsia="Arial Unicode MS" w:hint="eastAsia"/>
          <w:kern w:val="2"/>
          <w:sz w:val="28"/>
          <w:szCs w:val="28"/>
          <w:u w:color="000000"/>
          <w:lang w:val="zh-TW"/>
        </w:rPr>
        <w:t>帶有特定變異的細胞在收取的檢體中所佔的比例。</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序列變異說明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Thonburi" w:hAnsi="Thonburi"/>
          <w:kern w:val="2"/>
          <w:sz w:val="24"/>
          <w:szCs w:val="24"/>
          <w:u w:color="000000"/>
          <w:lang w:val="zh-TW"/>
        </w:rPr>
        <w:t>DNA</w:t>
      </w:r>
      <w:r>
        <w:rPr>
          <w:rFonts w:eastAsia="Arial Unicode MS" w:hint="eastAsia"/>
          <w:kern w:val="2"/>
          <w:sz w:val="28"/>
          <w:szCs w:val="28"/>
          <w:u w:color="000000"/>
          <w:lang w:val="zh-TW"/>
        </w:rPr>
        <w:t>序列變異</w:t>
      </w:r>
      <w:r>
        <w:rPr>
          <w:rFonts w:eastAsia="Arial Unicode MS" w:hint="eastAsia"/>
          <w:kern w:val="2"/>
          <w:sz w:val="28"/>
          <w:szCs w:val="28"/>
          <w:u w:color="000000"/>
        </w:rPr>
        <w:t>的詳細說明</w:t>
      </w:r>
      <w:r>
        <w:rPr>
          <w:rFonts w:eastAsia="Arial Unicode MS" w:hint="eastAsia"/>
          <w:kern w:val="2"/>
          <w:sz w:val="28"/>
          <w:szCs w:val="28"/>
          <w:u w:color="000000"/>
          <w:lang w:val="zh-TW"/>
        </w:rPr>
        <w:t>。數字代表這個位點在基因中的位置，變異前及之後的序列以</w:t>
      </w:r>
      <w:r>
        <w:rPr>
          <w:rFonts w:ascii="標楷體" w:hAnsi="標楷體"/>
          <w:kern w:val="2"/>
          <w:sz w:val="28"/>
          <w:szCs w:val="28"/>
          <w:u w:color="000000"/>
          <w:lang w:val="zh-TW"/>
        </w:rPr>
        <w:t>&gt;</w:t>
      </w:r>
      <w:r>
        <w:rPr>
          <w:rFonts w:eastAsia="Arial Unicode MS" w:hint="eastAsia"/>
          <w:kern w:val="2"/>
          <w:sz w:val="28"/>
          <w:szCs w:val="28"/>
          <w:u w:color="000000"/>
          <w:lang w:val="zh-TW"/>
        </w:rPr>
        <w:t>分隔，若是</w:t>
      </w:r>
      <w:r>
        <w:rPr>
          <w:rFonts w:ascii="Thonburi" w:hAnsi="Thonburi"/>
          <w:kern w:val="2"/>
          <w:sz w:val="28"/>
          <w:szCs w:val="28"/>
          <w:u w:color="000000"/>
        </w:rPr>
        <w:t>ins</w:t>
      </w:r>
      <w:r>
        <w:rPr>
          <w:rFonts w:ascii="Arial Unicode MS" w:eastAsia="Arial Unicode MS" w:hAnsi="Arial Unicode MS" w:cs="Arial Unicode MS" w:hint="eastAsia"/>
          <w:kern w:val="2"/>
          <w:sz w:val="28"/>
          <w:szCs w:val="28"/>
          <w:u w:color="000000"/>
          <w:lang w:val="zh-TW"/>
        </w:rPr>
        <w:t>則</w:t>
      </w:r>
      <w:r>
        <w:rPr>
          <w:rFonts w:eastAsia="Arial Unicode MS" w:hint="eastAsia"/>
          <w:kern w:val="2"/>
          <w:sz w:val="28"/>
          <w:szCs w:val="28"/>
          <w:u w:color="000000"/>
          <w:lang w:val="zh-TW"/>
        </w:rPr>
        <w:t>代表插入序列，</w:t>
      </w:r>
      <w:r>
        <w:rPr>
          <w:rFonts w:ascii="Thonburi" w:hAnsi="Thonburi"/>
          <w:kern w:val="2"/>
          <w:sz w:val="24"/>
          <w:szCs w:val="24"/>
          <w:u w:color="000000"/>
        </w:rPr>
        <w:t>del</w:t>
      </w:r>
      <w:r>
        <w:rPr>
          <w:rFonts w:eastAsia="Arial Unicode MS" w:hint="eastAsia"/>
          <w:kern w:val="2"/>
          <w:sz w:val="28"/>
          <w:szCs w:val="28"/>
          <w:u w:color="000000"/>
          <w:lang w:val="zh-TW"/>
        </w:rPr>
        <w:t>則代表缺失的序列。</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蛋白質變異說明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lastRenderedPageBreak/>
        <w:t>蛋白質序列變異</w:t>
      </w:r>
      <w:r>
        <w:rPr>
          <w:rFonts w:eastAsia="Arial Unicode MS" w:hint="eastAsia"/>
          <w:kern w:val="2"/>
          <w:sz w:val="28"/>
          <w:szCs w:val="28"/>
          <w:u w:color="000000"/>
        </w:rPr>
        <w:t>的詳細說明。</w:t>
      </w:r>
      <w:r>
        <w:rPr>
          <w:rFonts w:eastAsia="Arial Unicode MS" w:hint="eastAsia"/>
          <w:kern w:val="2"/>
          <w:sz w:val="28"/>
          <w:szCs w:val="28"/>
          <w:u w:color="000000"/>
          <w:lang w:val="zh-TW"/>
        </w:rPr>
        <w:t>蛋白質由胺基酸組合而成，前面及後面三個字母是胺基酸的縮寫，中間是序列編號。</w:t>
      </w:r>
    </w:p>
    <w:p w:rsidR="00517BC8" w:rsidRDefault="00517BC8">
      <w:pPr>
        <w:pStyle w:val="TableStyle1"/>
        <w:jc w:val="center"/>
        <w:rPr>
          <w:rFonts w:ascii="標楷體" w:eastAsia="標楷體" w:hAnsi="標楷體" w:cs="標楷體"/>
          <w:b w:val="0"/>
          <w:bCs w:val="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pPr>
      <w:r>
        <w:rPr>
          <w:rFonts w:ascii="Arial Unicode MS" w:eastAsia="Arial Unicode MS" w:hAnsi="Arial Unicode MS" w:cs="Arial Unicode MS"/>
          <w:color w:val="011892"/>
          <w:kern w:val="2"/>
          <w:sz w:val="36"/>
          <w:szCs w:val="36"/>
          <w:u w:color="000000"/>
          <w:lang w:val="zh-TW"/>
        </w:rPr>
        <w:br w:type="page"/>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Arial Unicode MS" w:hint="eastAsia"/>
          <w:color w:val="011892"/>
          <w:sz w:val="36"/>
          <w:szCs w:val="36"/>
          <w:u w:color="000000"/>
          <w:lang w:val="zh-TW"/>
        </w:rPr>
        <w:lastRenderedPageBreak/>
        <w:t>藥物使用影響評估</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eastAsia="Arial Unicode MS" w:hint="eastAsia"/>
          <w:kern w:val="2"/>
          <w:sz w:val="28"/>
          <w:szCs w:val="28"/>
          <w:u w:color="000000"/>
        </w:rPr>
        <w:t>許多抗癌藥物在使用上，其實並不會受特定基因變異而影響，這些藥物的使用及劑量，是經由您的醫師專業判斷，求得最好的治療成效。但是有一類標靶藥物，是針對特定突變而設計的。因此這類藥物的使用，必須在癌細胞具有特定的基因</w:t>
      </w:r>
      <w:r>
        <w:rPr>
          <w:rFonts w:eastAsia="Arial Unicode MS" w:hint="eastAsia"/>
          <w:kern w:val="2"/>
          <w:sz w:val="28"/>
          <w:szCs w:val="28"/>
          <w:u w:color="000000"/>
          <w:lang w:val="zh-TW"/>
        </w:rPr>
        <w:t>序列變異</w:t>
      </w:r>
      <w:r>
        <w:rPr>
          <w:rFonts w:eastAsia="Arial Unicode MS" w:hint="eastAsia"/>
          <w:kern w:val="2"/>
          <w:sz w:val="28"/>
          <w:szCs w:val="28"/>
          <w:u w:color="000000"/>
        </w:rPr>
        <w:t>下，才會發揮最大作用。</w:t>
      </w:r>
      <w:r>
        <w:rPr>
          <w:rFonts w:eastAsia="Arial Unicode MS" w:hint="eastAsia"/>
          <w:kern w:val="2"/>
          <w:sz w:val="28"/>
          <w:szCs w:val="28"/>
          <w:u w:color="000000"/>
          <w:lang w:val="zh-TW"/>
        </w:rPr>
        <w:t>這裡的分析是將這次檢測發現的基因變異，和</w:t>
      </w:r>
      <w:r>
        <w:rPr>
          <w:rFonts w:eastAsia="Arial Unicode MS" w:hint="eastAsia"/>
          <w:kern w:val="2"/>
          <w:sz w:val="28"/>
          <w:szCs w:val="28"/>
          <w:u w:color="000000"/>
        </w:rPr>
        <w:t>已經核準或是正在進行臨床試驗的藥物清單進行比對，針對這次檢測發現的突變，列出相對應的標靶藥物</w:t>
      </w:r>
      <w:r>
        <w:rPr>
          <w:rFonts w:eastAsia="Arial Unicode MS" w:hint="eastAsia"/>
          <w:kern w:val="2"/>
          <w:sz w:val="28"/>
          <w:szCs w:val="28"/>
          <w:u w:color="000000"/>
          <w:lang w:val="zh-TW"/>
        </w:rPr>
        <w:t>。</w:t>
      </w:r>
      <w:r>
        <w:rPr>
          <w:rFonts w:eastAsia="Arial Unicode MS" w:hint="eastAsia"/>
          <w:kern w:val="2"/>
          <w:sz w:val="28"/>
          <w:szCs w:val="28"/>
          <w:u w:color="000000"/>
        </w:rPr>
        <w:t>若是台灣食藥署已經核準的藥物，可以訊問您的主治醫師，判斷您是否適用這些藥物及使用的可能成效。但是若只是在臨床試驗階段的藥物，則更須請您和您的主治醫師討論並進行評估，以決定最佳的治療方針。</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tbl>
      <w:tblPr>
        <w:tblW w:w="9901"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9"/>
        <w:gridCol w:w="1954"/>
        <w:gridCol w:w="2462"/>
        <w:gridCol w:w="1134"/>
        <w:gridCol w:w="1134"/>
        <w:gridCol w:w="1408"/>
      </w:tblGrid>
      <w:tr w:rsidR="007E079D" w:rsidTr="007E079D">
        <w:trPr>
          <w:trHeight w:val="398"/>
          <w:tblHeader/>
        </w:trPr>
        <w:tc>
          <w:tcPr>
            <w:tcW w:w="1809" w:type="dxa"/>
            <w:tcBorders>
              <w:top w:val="single" w:sz="8" w:space="0" w:color="000000"/>
              <w:left w:val="single" w:sz="6" w:space="0" w:color="000000"/>
              <w:bottom w:val="nil"/>
              <w:right w:val="nil"/>
            </w:tcBorders>
            <w:shd w:val="clear" w:color="auto" w:fill="auto"/>
            <w:tcMar>
              <w:top w:w="80" w:type="dxa"/>
              <w:left w:w="80" w:type="dxa"/>
              <w:bottom w:w="80" w:type="dxa"/>
              <w:right w:w="80" w:type="dxa"/>
            </w:tcMar>
            <w:vAlign w:val="center"/>
          </w:tcPr>
          <w:p w:rsidR="007E079D" w:rsidRPr="007E079D" w:rsidRDefault="0031333A" w:rsidP="007E079D">
            <w:pPr>
              <w:pStyle w:val="TableStyle1"/>
              <w:rPr>
                <w:rFonts w:ascii="微軟正黑體" w:eastAsia="微軟正黑體" w:hAnsi="微軟正黑體" w:cs="微軟正黑體"/>
                <w:b w:val="0"/>
                <w:bCs w:val="0"/>
                <w:sz w:val="26"/>
                <w:szCs w:val="26"/>
                <w:lang w:val="zh-TW"/>
              </w:rPr>
            </w:pPr>
            <w:r>
              <w:rPr>
                <w:rFonts w:ascii="微軟正黑體" w:eastAsia="微軟正黑體" w:hAnsi="微軟正黑體" w:cs="微軟正黑體" w:hint="eastAsia"/>
                <w:b w:val="0"/>
                <w:bCs w:val="0"/>
                <w:sz w:val="26"/>
                <w:szCs w:val="26"/>
                <w:lang w:val="zh-TW"/>
              </w:rPr>
              <w:t>基因</w:t>
            </w:r>
          </w:p>
        </w:tc>
        <w:tc>
          <w:tcPr>
            <w:tcW w:w="1954"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7E079D" w:rsidRDefault="0031333A" w:rsidP="007E079D">
            <w:proofErr w:type="spellStart"/>
            <w:r>
              <w:rPr>
                <w:rFonts w:ascii="微軟正黑體" w:eastAsia="微軟正黑體" w:hAnsi="微軟正黑體" w:cs="微軟正黑體" w:hint="eastAsia"/>
                <w:b/>
                <w:bCs/>
                <w:sz w:val="26"/>
                <w:szCs w:val="26"/>
                <w:lang w:val="zh-TW"/>
              </w:rPr>
              <w:t>序列變異</w:t>
            </w:r>
            <w:proofErr w:type="spellEnd"/>
          </w:p>
        </w:tc>
        <w:tc>
          <w:tcPr>
            <w:tcW w:w="2462" w:type="dxa"/>
            <w:tcBorders>
              <w:top w:val="single" w:sz="8" w:space="0" w:color="000000"/>
              <w:left w:val="nil"/>
              <w:bottom w:val="nil"/>
              <w:right w:val="nil"/>
            </w:tcBorders>
            <w:shd w:val="clear" w:color="auto" w:fill="auto"/>
            <w:tcMar>
              <w:top w:w="80" w:type="dxa"/>
              <w:left w:w="80" w:type="dxa"/>
              <w:bottom w:w="80" w:type="dxa"/>
              <w:right w:w="80" w:type="dxa"/>
            </w:tcMar>
          </w:tcPr>
          <w:p w:rsidR="007E079D" w:rsidRDefault="0031333A" w:rsidP="007E079D">
            <w:proofErr w:type="spellStart"/>
            <w:r>
              <w:rPr>
                <w:rFonts w:ascii="微軟正黑體" w:eastAsia="微軟正黑體" w:hAnsi="微軟正黑體" w:cs="微軟正黑體" w:hint="eastAsia"/>
                <w:b/>
                <w:bCs/>
                <w:sz w:val="26"/>
                <w:szCs w:val="26"/>
                <w:lang w:val="zh-TW"/>
              </w:rPr>
              <w:t>變異比例</w:t>
            </w:r>
            <w:proofErr w:type="spellEnd"/>
          </w:p>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31333A" w:rsidRPr="0031333A" w:rsidRDefault="0031333A" w:rsidP="007E079D">
            <w:pPr>
              <w:rPr>
                <w:rFonts w:eastAsia="Arial Unicode MS"/>
                <w:kern w:val="2"/>
                <w:u w:color="000000"/>
              </w:rPr>
            </w:pPr>
            <w:proofErr w:type="spellStart"/>
            <w:r w:rsidRPr="0031333A">
              <w:rPr>
                <w:rFonts w:eastAsia="Arial Unicode MS" w:hint="eastAsia"/>
                <w:kern w:val="2"/>
                <w:u w:color="000000"/>
              </w:rPr>
              <w:t>定序深度</w:t>
            </w:r>
            <w:proofErr w:type="spellEnd"/>
          </w:p>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7E079D" w:rsidRDefault="007E079D" w:rsidP="007E079D"/>
        </w:tc>
        <w:tc>
          <w:tcPr>
            <w:tcW w:w="1408" w:type="dxa"/>
            <w:tcBorders>
              <w:top w:val="single" w:sz="8" w:space="0" w:color="000000"/>
              <w:left w:val="nil"/>
              <w:bottom w:val="nil"/>
              <w:right w:val="single" w:sz="6" w:space="0" w:color="000000"/>
            </w:tcBorders>
            <w:shd w:val="clear" w:color="auto" w:fill="auto"/>
            <w:tcMar>
              <w:top w:w="80" w:type="dxa"/>
              <w:left w:w="80" w:type="dxa"/>
              <w:bottom w:w="80" w:type="dxa"/>
              <w:right w:w="80" w:type="dxa"/>
            </w:tcMar>
          </w:tcPr>
          <w:p w:rsidR="007E079D" w:rsidRDefault="007E079D" w:rsidP="007E079D">
            <w:bookmarkStart w:id="0" w:name="_GoBack"/>
            <w:bookmarkEnd w:id="0"/>
          </w:p>
        </w:tc>
      </w:tr>
      <w:tr w:rsidR="007E079D" w:rsidTr="007E079D">
        <w:trPr>
          <w:trHeight w:val="398"/>
          <w:tblHeader/>
        </w:trPr>
        <w:tc>
          <w:tcPr>
            <w:tcW w:w="1809" w:type="dxa"/>
            <w:tcBorders>
              <w:top w:val="single" w:sz="8" w:space="0" w:color="000000"/>
              <w:left w:val="single" w:sz="6" w:space="0" w:color="000000"/>
              <w:bottom w:val="nil"/>
              <w:right w:val="nil"/>
            </w:tcBorders>
            <w:shd w:val="clear" w:color="auto" w:fill="auto"/>
            <w:tcMar>
              <w:top w:w="80" w:type="dxa"/>
              <w:left w:w="80" w:type="dxa"/>
              <w:bottom w:w="80" w:type="dxa"/>
              <w:right w:w="80" w:type="dxa"/>
            </w:tcMar>
            <w:vAlign w:val="center"/>
          </w:tcPr>
          <w:p w:rsidR="007E079D" w:rsidRPr="007E079D" w:rsidRDefault="007E079D" w:rsidP="007E079D">
            <w:pPr>
              <w:pStyle w:val="TableStyle1"/>
              <w:rPr>
                <w:rFonts w:ascii="微軟正黑體" w:eastAsia="微軟正黑體" w:hAnsi="微軟正黑體" w:cs="微軟正黑體"/>
                <w:b w:val="0"/>
                <w:bCs w:val="0"/>
                <w:sz w:val="26"/>
                <w:szCs w:val="26"/>
                <w:lang w:val="zh-TW"/>
              </w:rPr>
            </w:pPr>
            <w:r>
              <w:rPr>
                <w:rFonts w:ascii="標楷體" w:hAnsi="標楷體"/>
                <w:b w:val="0"/>
                <w:bCs w:val="0"/>
                <w:sz w:val="24"/>
                <w:szCs w:val="24"/>
              </w:rPr>
              <w:fldChar w:fldCharType="begin"/>
            </w:r>
            <w:r>
              <w:rPr>
                <w:rFonts w:ascii="標楷體" w:hAnsi="標楷體"/>
                <w:b w:val="0"/>
                <w:bCs w:val="0"/>
                <w:sz w:val="24"/>
                <w:szCs w:val="24"/>
              </w:rPr>
              <w:instrText xml:space="preserve"> MERGEFIELD  gene_fir  \* MERGEFORMAT </w:instrText>
            </w:r>
            <w:r>
              <w:rPr>
                <w:rFonts w:ascii="標楷體" w:hAnsi="標楷體"/>
                <w:b w:val="0"/>
                <w:bCs w:val="0"/>
                <w:sz w:val="24"/>
                <w:szCs w:val="24"/>
              </w:rPr>
              <w:fldChar w:fldCharType="separate"/>
            </w:r>
            <w:r>
              <w:rPr>
                <w:rFonts w:ascii="標楷體" w:hAnsi="標楷體"/>
                <w:b w:val="0"/>
                <w:bCs w:val="0"/>
                <w:noProof/>
                <w:sz w:val="24"/>
                <w:szCs w:val="24"/>
              </w:rPr>
              <w:t>«gene_fir»</w:t>
            </w:r>
            <w:r>
              <w:rPr>
                <w:rFonts w:ascii="標楷體" w:hAnsi="標楷體"/>
                <w:b w:val="0"/>
                <w:bCs w:val="0"/>
                <w:sz w:val="24"/>
                <w:szCs w:val="24"/>
              </w:rPr>
              <w:fldChar w:fldCharType="end"/>
            </w:r>
          </w:p>
        </w:tc>
        <w:tc>
          <w:tcPr>
            <w:tcW w:w="1954"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7E079D" w:rsidRDefault="007E079D" w:rsidP="007E079D">
            <w:r w:rsidRPr="00094763">
              <w:rPr>
                <w:rFonts w:ascii="微軟正黑體" w:eastAsia="微軟正黑體" w:hAnsi="微軟正黑體" w:cs="微軟正黑體"/>
                <w:b/>
                <w:bCs/>
                <w:sz w:val="22"/>
                <w:szCs w:val="22"/>
                <w:lang w:val="zh-TW"/>
              </w:rPr>
              <w:fldChar w:fldCharType="begin"/>
            </w:r>
            <w:r w:rsidRPr="00094763">
              <w:rPr>
                <w:rFonts w:ascii="微軟正黑體" w:eastAsia="微軟正黑體" w:hAnsi="微軟正黑體" w:cs="微軟正黑體"/>
                <w:b/>
                <w:bCs/>
                <w:sz w:val="22"/>
                <w:szCs w:val="22"/>
                <w:lang w:val="zh-TW"/>
              </w:rPr>
              <w:instrText xml:space="preserve"> MERGEFIELD  codingConsequence_fir  \* MERGEFORMAT </w:instrText>
            </w:r>
            <w:r w:rsidRPr="00094763">
              <w:rPr>
                <w:rFonts w:ascii="微軟正黑體" w:eastAsia="微軟正黑體" w:hAnsi="微軟正黑體" w:cs="微軟正黑體"/>
                <w:b/>
                <w:bCs/>
                <w:sz w:val="22"/>
                <w:szCs w:val="22"/>
                <w:lang w:val="zh-TW"/>
              </w:rPr>
              <w:fldChar w:fldCharType="separate"/>
            </w:r>
            <w:r w:rsidRPr="00094763">
              <w:rPr>
                <w:rFonts w:ascii="微軟正黑體" w:eastAsia="微軟正黑體" w:hAnsi="微軟正黑體" w:cs="微軟正黑體"/>
                <w:b/>
                <w:bCs/>
                <w:noProof/>
                <w:sz w:val="22"/>
                <w:szCs w:val="22"/>
                <w:lang w:val="zh-TW"/>
              </w:rPr>
              <w:t>«codingConsequence_fir»</w:t>
            </w:r>
            <w:r w:rsidRPr="00094763">
              <w:rPr>
                <w:rFonts w:ascii="微軟正黑體" w:eastAsia="微軟正黑體" w:hAnsi="微軟正黑體" w:cs="微軟正黑體"/>
                <w:b/>
                <w:bCs/>
                <w:sz w:val="22"/>
                <w:szCs w:val="22"/>
                <w:lang w:val="zh-TW"/>
              </w:rPr>
              <w:fldChar w:fldCharType="end"/>
            </w:r>
          </w:p>
        </w:tc>
        <w:tc>
          <w:tcPr>
            <w:tcW w:w="2462" w:type="dxa"/>
            <w:tcBorders>
              <w:top w:val="single" w:sz="8" w:space="0" w:color="000000"/>
              <w:left w:val="nil"/>
              <w:bottom w:val="nil"/>
              <w:right w:val="nil"/>
            </w:tcBorders>
            <w:shd w:val="clear" w:color="auto" w:fill="auto"/>
            <w:tcMar>
              <w:top w:w="80" w:type="dxa"/>
              <w:left w:w="80" w:type="dxa"/>
              <w:bottom w:w="80" w:type="dxa"/>
              <w:right w:w="80" w:type="dxa"/>
            </w:tcMar>
          </w:tcPr>
          <w:p w:rsidR="007E079D" w:rsidRDefault="007E079D" w:rsidP="007E079D">
            <w:r>
              <w:rPr>
                <w:rFonts w:asciiTheme="minorEastAsia" w:hAnsiTheme="minorEastAsia"/>
                <w:b/>
                <w:bCs/>
              </w:rPr>
              <w:fldChar w:fldCharType="begin"/>
            </w:r>
            <w:r>
              <w:rPr>
                <w:rFonts w:asciiTheme="minorEastAsia" w:hAnsiTheme="minorEastAsia"/>
                <w:b/>
                <w:bCs/>
              </w:rPr>
              <w:instrText xml:space="preserve"> MERGEFIELD  protein_fir  \* MERGEFORMAT </w:instrText>
            </w:r>
            <w:r>
              <w:rPr>
                <w:rFonts w:asciiTheme="minorEastAsia" w:hAnsiTheme="minorEastAsia"/>
                <w:b/>
                <w:bCs/>
              </w:rPr>
              <w:fldChar w:fldCharType="separate"/>
            </w:r>
            <w:r>
              <w:rPr>
                <w:rFonts w:asciiTheme="minorEastAsia" w:hAnsiTheme="minorEastAsia"/>
                <w:b/>
                <w:bCs/>
                <w:noProof/>
              </w:rPr>
              <w:t>«protein_fir»</w:t>
            </w:r>
            <w:r>
              <w:rPr>
                <w:rFonts w:asciiTheme="minorEastAsia" w:hAnsiTheme="minorEastAsia"/>
                <w:b/>
                <w:bCs/>
              </w:rPr>
              <w:fldChar w:fldCharType="end"/>
            </w:r>
          </w:p>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7E079D" w:rsidRDefault="007E079D" w:rsidP="007E079D">
            <w:r>
              <w:rPr>
                <w:rFonts w:ascii="Thonburi" w:hAnsi="Thonburi"/>
                <w:b/>
                <w:bCs/>
              </w:rPr>
              <w:fldChar w:fldCharType="begin"/>
            </w:r>
            <w:r>
              <w:rPr>
                <w:rFonts w:ascii="Thonburi" w:hAnsi="Thonburi"/>
                <w:b/>
                <w:bCs/>
              </w:rPr>
              <w:instrText xml:space="preserve"> MERGEFIELD  var_percent_fir  \* MERGEFORMAT </w:instrText>
            </w:r>
            <w:r>
              <w:rPr>
                <w:rFonts w:ascii="Thonburi" w:hAnsi="Thonburi"/>
                <w:b/>
                <w:bCs/>
              </w:rPr>
              <w:fldChar w:fldCharType="separate"/>
            </w:r>
            <w:r>
              <w:rPr>
                <w:rFonts w:ascii="Thonburi" w:hAnsi="Thonburi"/>
                <w:b/>
                <w:bCs/>
                <w:noProof/>
              </w:rPr>
              <w:t>«var_percent_fir»</w:t>
            </w:r>
            <w:r>
              <w:rPr>
                <w:rFonts w:ascii="Thonburi" w:hAnsi="Thonburi"/>
                <w:b/>
                <w:bCs/>
              </w:rPr>
              <w:fldChar w:fldCharType="end"/>
            </w:r>
          </w:p>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7E079D" w:rsidRDefault="007E079D" w:rsidP="007E079D"/>
        </w:tc>
        <w:tc>
          <w:tcPr>
            <w:tcW w:w="1408" w:type="dxa"/>
            <w:tcBorders>
              <w:top w:val="single" w:sz="8" w:space="0" w:color="000000"/>
              <w:left w:val="nil"/>
              <w:bottom w:val="nil"/>
              <w:right w:val="single" w:sz="6" w:space="0" w:color="000000"/>
            </w:tcBorders>
            <w:shd w:val="clear" w:color="auto" w:fill="auto"/>
            <w:tcMar>
              <w:top w:w="80" w:type="dxa"/>
              <w:left w:w="80" w:type="dxa"/>
              <w:bottom w:w="80" w:type="dxa"/>
              <w:right w:w="80" w:type="dxa"/>
            </w:tcMar>
          </w:tcPr>
          <w:p w:rsidR="007E079D" w:rsidRDefault="007E079D" w:rsidP="007E079D"/>
        </w:tc>
      </w:tr>
      <w:tr w:rsidR="00517BC8" w:rsidTr="0079256A">
        <w:trPr>
          <w:trHeight w:val="398"/>
          <w:tblHeader/>
        </w:trPr>
        <w:tc>
          <w:tcPr>
            <w:tcW w:w="1809" w:type="dxa"/>
            <w:tcBorders>
              <w:top w:val="single" w:sz="8" w:space="0" w:color="000000"/>
              <w:left w:val="single" w:sz="6" w:space="0" w:color="000000"/>
              <w:bottom w:val="nil"/>
              <w:right w:val="nil"/>
            </w:tcBorders>
            <w:shd w:val="clear" w:color="auto" w:fill="auto"/>
            <w:tcMar>
              <w:top w:w="80" w:type="dxa"/>
              <w:left w:w="80" w:type="dxa"/>
              <w:bottom w:w="80" w:type="dxa"/>
              <w:right w:w="80" w:type="dxa"/>
            </w:tcMar>
            <w:vAlign w:val="center"/>
          </w:tcPr>
          <w:p w:rsidR="00517BC8" w:rsidRDefault="008843A4" w:rsidP="00094763">
            <w:pPr>
              <w:pStyle w:val="TableStyle1"/>
            </w:pPr>
            <w:r>
              <w:rPr>
                <w:rFonts w:ascii="微軟正黑體" w:eastAsia="微軟正黑體" w:hAnsi="微軟正黑體" w:cs="微軟正黑體" w:hint="eastAsia"/>
                <w:b w:val="0"/>
                <w:bCs w:val="0"/>
                <w:sz w:val="26"/>
                <w:szCs w:val="26"/>
                <w:lang w:val="zh-TW"/>
              </w:rPr>
              <w:t>基因</w:t>
            </w:r>
            <w:r>
              <w:rPr>
                <w:rFonts w:ascii="標楷體" w:hAnsi="標楷體"/>
                <w:b w:val="0"/>
                <w:bCs w:val="0"/>
                <w:sz w:val="26"/>
                <w:szCs w:val="26"/>
              </w:rPr>
              <w:t xml:space="preserve"> </w:t>
            </w:r>
            <w:r>
              <w:rPr>
                <w:rFonts w:ascii="標楷體" w:hAnsi="標楷體"/>
                <w:b w:val="0"/>
                <w:bCs w:val="0"/>
                <w:sz w:val="24"/>
                <w:szCs w:val="24"/>
              </w:rPr>
              <w:t xml:space="preserve"> </w:t>
            </w:r>
            <w:r w:rsidR="00094763">
              <w:rPr>
                <w:rFonts w:ascii="標楷體" w:hAnsi="標楷體"/>
                <w:b w:val="0"/>
                <w:bCs w:val="0"/>
                <w:sz w:val="24"/>
                <w:szCs w:val="24"/>
              </w:rPr>
              <w:fldChar w:fldCharType="begin"/>
            </w:r>
            <w:r w:rsidR="00094763">
              <w:rPr>
                <w:rFonts w:ascii="標楷體" w:hAnsi="標楷體"/>
                <w:b w:val="0"/>
                <w:bCs w:val="0"/>
                <w:sz w:val="24"/>
                <w:szCs w:val="24"/>
              </w:rPr>
              <w:instrText xml:space="preserve"> MERGEFIELD  gene_fir  \* MERGEFORMAT </w:instrText>
            </w:r>
            <w:r w:rsidR="00094763">
              <w:rPr>
                <w:rFonts w:ascii="標楷體" w:hAnsi="標楷體"/>
                <w:b w:val="0"/>
                <w:bCs w:val="0"/>
                <w:sz w:val="24"/>
                <w:szCs w:val="24"/>
              </w:rPr>
              <w:fldChar w:fldCharType="separate"/>
            </w:r>
            <w:r w:rsidR="00094763">
              <w:rPr>
                <w:rFonts w:ascii="標楷體" w:hAnsi="標楷體"/>
                <w:b w:val="0"/>
                <w:bCs w:val="0"/>
                <w:noProof/>
                <w:sz w:val="24"/>
                <w:szCs w:val="24"/>
              </w:rPr>
              <w:t>«gene_fir»</w:t>
            </w:r>
            <w:r w:rsidR="00094763">
              <w:rPr>
                <w:rFonts w:ascii="標楷體" w:hAnsi="標楷體"/>
                <w:b w:val="0"/>
                <w:bCs w:val="0"/>
                <w:sz w:val="24"/>
                <w:szCs w:val="24"/>
              </w:rPr>
              <w:fldChar w:fldCharType="end"/>
            </w:r>
          </w:p>
        </w:tc>
        <w:tc>
          <w:tcPr>
            <w:tcW w:w="1954"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517BC8" w:rsidRDefault="00517BC8"/>
        </w:tc>
        <w:tc>
          <w:tcPr>
            <w:tcW w:w="2462" w:type="dxa"/>
            <w:tcBorders>
              <w:top w:val="single" w:sz="8" w:space="0" w:color="000000"/>
              <w:left w:val="nil"/>
              <w:bottom w:val="nil"/>
              <w:right w:val="nil"/>
            </w:tcBorders>
            <w:shd w:val="clear" w:color="auto" w:fill="auto"/>
            <w:tcMar>
              <w:top w:w="80" w:type="dxa"/>
              <w:left w:w="80" w:type="dxa"/>
              <w:bottom w:w="80" w:type="dxa"/>
              <w:right w:w="80" w:type="dxa"/>
            </w:tcMar>
          </w:tcPr>
          <w:p w:rsidR="00517BC8" w:rsidRDefault="00517BC8"/>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517BC8" w:rsidRDefault="00517BC8"/>
        </w:tc>
        <w:tc>
          <w:tcPr>
            <w:tcW w:w="1134" w:type="dxa"/>
            <w:tcBorders>
              <w:top w:val="single" w:sz="8" w:space="0" w:color="000000"/>
              <w:left w:val="nil"/>
              <w:bottom w:val="nil"/>
              <w:right w:val="nil"/>
            </w:tcBorders>
            <w:shd w:val="clear" w:color="auto" w:fill="auto"/>
            <w:tcMar>
              <w:top w:w="80" w:type="dxa"/>
              <w:left w:w="80" w:type="dxa"/>
              <w:bottom w:w="80" w:type="dxa"/>
              <w:right w:w="80" w:type="dxa"/>
            </w:tcMar>
          </w:tcPr>
          <w:p w:rsidR="00517BC8" w:rsidRDefault="00517BC8"/>
        </w:tc>
        <w:tc>
          <w:tcPr>
            <w:tcW w:w="1408" w:type="dxa"/>
            <w:tcBorders>
              <w:top w:val="single" w:sz="8" w:space="0" w:color="000000"/>
              <w:left w:val="nil"/>
              <w:bottom w:val="nil"/>
              <w:right w:val="single" w:sz="6" w:space="0" w:color="000000"/>
            </w:tcBorders>
            <w:shd w:val="clear" w:color="auto" w:fill="auto"/>
            <w:tcMar>
              <w:top w:w="80" w:type="dxa"/>
              <w:left w:w="80" w:type="dxa"/>
              <w:bottom w:w="80" w:type="dxa"/>
              <w:right w:w="80" w:type="dxa"/>
            </w:tcMar>
          </w:tcPr>
          <w:p w:rsidR="00517BC8" w:rsidRDefault="00517BC8"/>
        </w:tc>
      </w:tr>
      <w:tr w:rsidR="00517BC8" w:rsidTr="0079256A">
        <w:trPr>
          <w:trHeight w:val="387"/>
          <w:tblHeader/>
        </w:trPr>
        <w:tc>
          <w:tcPr>
            <w:tcW w:w="6225" w:type="dxa"/>
            <w:gridSpan w:val="3"/>
            <w:tcBorders>
              <w:top w:val="nil"/>
              <w:left w:val="single" w:sz="6" w:space="0" w:color="000000"/>
              <w:bottom w:val="nil"/>
              <w:right w:val="nil"/>
            </w:tcBorders>
            <w:shd w:val="clear" w:color="auto" w:fill="auto"/>
            <w:tcMar>
              <w:top w:w="80" w:type="dxa"/>
              <w:left w:w="80" w:type="dxa"/>
              <w:bottom w:w="80" w:type="dxa"/>
              <w:right w:w="80" w:type="dxa"/>
            </w:tcMar>
            <w:vAlign w:val="center"/>
          </w:tcPr>
          <w:p w:rsidR="00517BC8" w:rsidRDefault="008843A4" w:rsidP="007B04DC">
            <w:pPr>
              <w:pStyle w:val="TableStyle1"/>
            </w:pPr>
            <w:r>
              <w:rPr>
                <w:rFonts w:ascii="微軟正黑體" w:eastAsia="微軟正黑體" w:hAnsi="微軟正黑體" w:cs="微軟正黑體" w:hint="eastAsia"/>
                <w:b w:val="0"/>
                <w:bCs w:val="0"/>
                <w:sz w:val="26"/>
                <w:szCs w:val="26"/>
                <w:lang w:val="zh-TW"/>
              </w:rPr>
              <w:t>序列變異</w:t>
            </w:r>
            <w:r w:rsidR="00094763">
              <w:rPr>
                <w:rFonts w:ascii="微軟正黑體" w:eastAsia="微軟正黑體" w:hAnsi="微軟正黑體" w:cs="微軟正黑體"/>
                <w:b w:val="0"/>
                <w:bCs w:val="0"/>
                <w:sz w:val="26"/>
                <w:szCs w:val="26"/>
                <w:lang w:val="zh-TW"/>
              </w:rPr>
              <w:t xml:space="preserve"> </w:t>
            </w:r>
            <w:r w:rsidR="00094763" w:rsidRPr="00094763">
              <w:rPr>
                <w:rFonts w:ascii="微軟正黑體" w:eastAsia="微軟正黑體" w:hAnsi="微軟正黑體" w:cs="微軟正黑體"/>
                <w:b w:val="0"/>
                <w:bCs w:val="0"/>
                <w:sz w:val="22"/>
                <w:szCs w:val="22"/>
                <w:lang w:val="zh-TW"/>
              </w:rPr>
              <w:fldChar w:fldCharType="begin"/>
            </w:r>
            <w:r w:rsidR="00094763" w:rsidRPr="00094763">
              <w:rPr>
                <w:rFonts w:ascii="微軟正黑體" w:eastAsia="微軟正黑體" w:hAnsi="微軟正黑體" w:cs="微軟正黑體"/>
                <w:b w:val="0"/>
                <w:bCs w:val="0"/>
                <w:sz w:val="22"/>
                <w:szCs w:val="22"/>
                <w:lang w:val="zh-TW"/>
              </w:rPr>
              <w:instrText xml:space="preserve"> MERGEFIELD  codingConsequence_fir  \* MERGEFORMAT </w:instrText>
            </w:r>
            <w:r w:rsidR="00094763" w:rsidRPr="00094763">
              <w:rPr>
                <w:rFonts w:ascii="微軟正黑體" w:eastAsia="微軟正黑體" w:hAnsi="微軟正黑體" w:cs="微軟正黑體"/>
                <w:b w:val="0"/>
                <w:bCs w:val="0"/>
                <w:sz w:val="22"/>
                <w:szCs w:val="22"/>
                <w:lang w:val="zh-TW"/>
              </w:rPr>
              <w:fldChar w:fldCharType="separate"/>
            </w:r>
            <w:r w:rsidR="00094763" w:rsidRPr="00094763">
              <w:rPr>
                <w:rFonts w:ascii="微軟正黑體" w:eastAsia="微軟正黑體" w:hAnsi="微軟正黑體" w:cs="微軟正黑體"/>
                <w:b w:val="0"/>
                <w:bCs w:val="0"/>
                <w:noProof/>
                <w:sz w:val="22"/>
                <w:szCs w:val="22"/>
                <w:lang w:val="zh-TW"/>
              </w:rPr>
              <w:t>«codingConsequence_fir»</w:t>
            </w:r>
            <w:r w:rsidR="00094763" w:rsidRPr="00094763">
              <w:rPr>
                <w:rFonts w:ascii="微軟正黑體" w:eastAsia="微軟正黑體" w:hAnsi="微軟正黑體" w:cs="微軟正黑體"/>
                <w:b w:val="0"/>
                <w:bCs w:val="0"/>
                <w:sz w:val="22"/>
                <w:szCs w:val="22"/>
                <w:lang w:val="zh-TW"/>
              </w:rPr>
              <w:fldChar w:fldCharType="end"/>
            </w:r>
            <w:r w:rsidR="00094763">
              <w:rPr>
                <w:rFonts w:asciiTheme="minorEastAsia" w:eastAsiaTheme="minorEastAsia" w:hAnsiTheme="minorEastAsia" w:hint="eastAsia"/>
                <w:b w:val="0"/>
                <w:bCs w:val="0"/>
                <w:sz w:val="24"/>
                <w:szCs w:val="24"/>
              </w:rPr>
              <w:t xml:space="preserve"> </w:t>
            </w:r>
            <w:r>
              <w:rPr>
                <w:rFonts w:ascii="Thonburi" w:hAnsi="Thonburi"/>
                <w:b w:val="0"/>
                <w:bCs w:val="0"/>
                <w:sz w:val="24"/>
                <w:szCs w:val="24"/>
              </w:rPr>
              <w:t xml:space="preserve"> </w:t>
            </w:r>
            <w:r w:rsidR="00094763">
              <w:rPr>
                <w:rFonts w:ascii="Thonburi" w:eastAsiaTheme="minorEastAsia" w:hAnsi="Thonburi"/>
                <w:b w:val="0"/>
                <w:bCs w:val="0"/>
                <w:sz w:val="24"/>
                <w:szCs w:val="24"/>
              </w:rPr>
              <w:t>;</w:t>
            </w:r>
            <w:r w:rsidR="00094763">
              <w:rPr>
                <w:rFonts w:asciiTheme="minorEastAsia" w:eastAsiaTheme="minorEastAsia" w:hAnsiTheme="minorEastAsia" w:hint="eastAsia"/>
                <w:b w:val="0"/>
                <w:bCs w:val="0"/>
                <w:sz w:val="24"/>
                <w:szCs w:val="24"/>
              </w:rPr>
              <w:t xml:space="preserve"> </w:t>
            </w:r>
            <w:r w:rsidR="00094763">
              <w:rPr>
                <w:rFonts w:asciiTheme="minorEastAsia" w:eastAsiaTheme="minorEastAsia" w:hAnsiTheme="minorEastAsia"/>
                <w:b w:val="0"/>
                <w:bCs w:val="0"/>
                <w:sz w:val="24"/>
                <w:szCs w:val="24"/>
              </w:rPr>
              <w:t xml:space="preserve"> </w:t>
            </w:r>
            <w:r w:rsidR="007B04DC">
              <w:rPr>
                <w:rFonts w:asciiTheme="minorEastAsia" w:eastAsiaTheme="minorEastAsia" w:hAnsiTheme="minorEastAsia"/>
                <w:b w:val="0"/>
                <w:bCs w:val="0"/>
                <w:sz w:val="24"/>
                <w:szCs w:val="24"/>
              </w:rPr>
              <w:fldChar w:fldCharType="begin"/>
            </w:r>
            <w:r w:rsidR="007B04DC">
              <w:rPr>
                <w:rFonts w:asciiTheme="minorEastAsia" w:eastAsiaTheme="minorEastAsia" w:hAnsiTheme="minorEastAsia"/>
                <w:b w:val="0"/>
                <w:bCs w:val="0"/>
                <w:sz w:val="24"/>
                <w:szCs w:val="24"/>
              </w:rPr>
              <w:instrText xml:space="preserve"> MERGEFIELD  protein_fir  \* MERGEFORMAT </w:instrText>
            </w:r>
            <w:r w:rsidR="007B04DC">
              <w:rPr>
                <w:rFonts w:asciiTheme="minorEastAsia" w:eastAsiaTheme="minorEastAsia" w:hAnsiTheme="minorEastAsia"/>
                <w:b w:val="0"/>
                <w:bCs w:val="0"/>
                <w:sz w:val="24"/>
                <w:szCs w:val="24"/>
              </w:rPr>
              <w:fldChar w:fldCharType="separate"/>
            </w:r>
            <w:r w:rsidR="007B04DC">
              <w:rPr>
                <w:rFonts w:asciiTheme="minorEastAsia" w:eastAsiaTheme="minorEastAsia" w:hAnsiTheme="minorEastAsia"/>
                <w:b w:val="0"/>
                <w:bCs w:val="0"/>
                <w:noProof/>
                <w:sz w:val="24"/>
                <w:szCs w:val="24"/>
              </w:rPr>
              <w:t>«protein_fir»</w:t>
            </w:r>
            <w:r w:rsidR="007B04DC">
              <w:rPr>
                <w:rFonts w:asciiTheme="minorEastAsia" w:eastAsiaTheme="minorEastAsia" w:hAnsiTheme="minorEastAsia"/>
                <w:b w:val="0"/>
                <w:bCs w:val="0"/>
                <w:sz w:val="24"/>
                <w:szCs w:val="24"/>
              </w:rPr>
              <w:fldChar w:fldCharType="end"/>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rsidR="00517BC8" w:rsidRDefault="00517BC8"/>
        </w:tc>
        <w:tc>
          <w:tcPr>
            <w:tcW w:w="1134" w:type="dxa"/>
            <w:tcBorders>
              <w:top w:val="nil"/>
              <w:left w:val="nil"/>
              <w:bottom w:val="nil"/>
              <w:right w:val="nil"/>
            </w:tcBorders>
            <w:shd w:val="clear" w:color="auto" w:fill="auto"/>
            <w:tcMar>
              <w:top w:w="80" w:type="dxa"/>
              <w:left w:w="80" w:type="dxa"/>
              <w:bottom w:w="80" w:type="dxa"/>
              <w:right w:w="80" w:type="dxa"/>
            </w:tcMar>
            <w:vAlign w:val="center"/>
          </w:tcPr>
          <w:p w:rsidR="00517BC8" w:rsidRDefault="00517BC8"/>
        </w:tc>
        <w:tc>
          <w:tcPr>
            <w:tcW w:w="1408" w:type="dxa"/>
            <w:tcBorders>
              <w:top w:val="nil"/>
              <w:left w:val="nil"/>
              <w:bottom w:val="nil"/>
              <w:right w:val="single" w:sz="6" w:space="0" w:color="000000"/>
            </w:tcBorders>
            <w:shd w:val="clear" w:color="auto" w:fill="auto"/>
            <w:tcMar>
              <w:top w:w="80" w:type="dxa"/>
              <w:left w:w="80" w:type="dxa"/>
              <w:bottom w:w="80" w:type="dxa"/>
              <w:right w:w="80" w:type="dxa"/>
            </w:tcMar>
            <w:vAlign w:val="center"/>
          </w:tcPr>
          <w:p w:rsidR="00517BC8" w:rsidRDefault="00517BC8"/>
        </w:tc>
      </w:tr>
      <w:tr w:rsidR="00517BC8" w:rsidTr="0079256A">
        <w:trPr>
          <w:trHeight w:val="408"/>
          <w:tblHeader/>
        </w:trPr>
        <w:tc>
          <w:tcPr>
            <w:tcW w:w="6225" w:type="dxa"/>
            <w:gridSpan w:val="3"/>
            <w:tcBorders>
              <w:top w:val="nil"/>
              <w:left w:val="single" w:sz="6" w:space="0" w:color="000000"/>
              <w:bottom w:val="nil"/>
              <w:right w:val="nil"/>
            </w:tcBorders>
            <w:shd w:val="clear" w:color="auto" w:fill="auto"/>
            <w:tcMar>
              <w:top w:w="80" w:type="dxa"/>
              <w:left w:w="80" w:type="dxa"/>
              <w:bottom w:w="80" w:type="dxa"/>
              <w:right w:w="80" w:type="dxa"/>
            </w:tcMar>
            <w:vAlign w:val="center"/>
          </w:tcPr>
          <w:p w:rsidR="00517BC8" w:rsidRDefault="008843A4" w:rsidP="00094763">
            <w:pPr>
              <w:pStyle w:val="TableStyle1"/>
            </w:pPr>
            <w:r>
              <w:rPr>
                <w:rFonts w:ascii="微軟正黑體" w:eastAsia="微軟正黑體" w:hAnsi="微軟正黑體" w:cs="微軟正黑體" w:hint="eastAsia"/>
                <w:b w:val="0"/>
                <w:bCs w:val="0"/>
                <w:sz w:val="26"/>
                <w:szCs w:val="26"/>
                <w:lang w:val="zh-TW"/>
              </w:rPr>
              <w:t>變異比例</w:t>
            </w:r>
            <w:r>
              <w:rPr>
                <w:rFonts w:ascii="Thonburi" w:hAnsi="Thonburi"/>
                <w:sz w:val="26"/>
                <w:szCs w:val="26"/>
              </w:rPr>
              <w:t xml:space="preserve"> </w:t>
            </w:r>
            <w:r>
              <w:rPr>
                <w:rFonts w:ascii="Thonburi" w:hAnsi="Thonburi"/>
                <w:sz w:val="24"/>
                <w:szCs w:val="24"/>
              </w:rPr>
              <w:t xml:space="preserve"> </w:t>
            </w:r>
            <w:r w:rsidR="00094763">
              <w:rPr>
                <w:rFonts w:ascii="Thonburi" w:hAnsi="Thonburi"/>
                <w:b w:val="0"/>
                <w:bCs w:val="0"/>
                <w:sz w:val="24"/>
                <w:szCs w:val="24"/>
              </w:rPr>
              <w:fldChar w:fldCharType="begin"/>
            </w:r>
            <w:r w:rsidR="00094763">
              <w:rPr>
                <w:rFonts w:ascii="Thonburi" w:hAnsi="Thonburi"/>
                <w:b w:val="0"/>
                <w:bCs w:val="0"/>
                <w:sz w:val="24"/>
                <w:szCs w:val="24"/>
              </w:rPr>
              <w:instrText xml:space="preserve"> MERGEFIELD  var_percent_fir  \* MERGEFORMAT </w:instrText>
            </w:r>
            <w:r w:rsidR="00094763">
              <w:rPr>
                <w:rFonts w:ascii="Thonburi" w:hAnsi="Thonburi"/>
                <w:b w:val="0"/>
                <w:bCs w:val="0"/>
                <w:sz w:val="24"/>
                <w:szCs w:val="24"/>
              </w:rPr>
              <w:fldChar w:fldCharType="separate"/>
            </w:r>
            <w:r w:rsidR="00094763">
              <w:rPr>
                <w:rFonts w:ascii="Thonburi" w:hAnsi="Thonburi"/>
                <w:b w:val="0"/>
                <w:bCs w:val="0"/>
                <w:noProof/>
                <w:sz w:val="24"/>
                <w:szCs w:val="24"/>
              </w:rPr>
              <w:t>«var_percent_fir»</w:t>
            </w:r>
            <w:r w:rsidR="00094763">
              <w:rPr>
                <w:rFonts w:ascii="Thonburi" w:hAnsi="Thonburi"/>
                <w:b w:val="0"/>
                <w:bCs w:val="0"/>
                <w:sz w:val="24"/>
                <w:szCs w:val="24"/>
              </w:rPr>
              <w:fldChar w:fldCharType="end"/>
            </w:r>
          </w:p>
        </w:tc>
        <w:tc>
          <w:tcPr>
            <w:tcW w:w="1134" w:type="dxa"/>
            <w:tcBorders>
              <w:top w:val="nil"/>
              <w:left w:val="nil"/>
              <w:bottom w:val="nil"/>
              <w:right w:val="nil"/>
            </w:tcBorders>
            <w:shd w:val="clear" w:color="auto" w:fill="auto"/>
            <w:tcMar>
              <w:top w:w="80" w:type="dxa"/>
              <w:left w:w="80" w:type="dxa"/>
              <w:bottom w:w="80" w:type="dxa"/>
              <w:right w:w="80" w:type="dxa"/>
            </w:tcMar>
            <w:vAlign w:val="center"/>
          </w:tcPr>
          <w:p w:rsidR="00517BC8" w:rsidRDefault="00517BC8"/>
        </w:tc>
        <w:tc>
          <w:tcPr>
            <w:tcW w:w="1134" w:type="dxa"/>
            <w:tcBorders>
              <w:top w:val="nil"/>
              <w:left w:val="nil"/>
              <w:bottom w:val="nil"/>
              <w:right w:val="nil"/>
            </w:tcBorders>
            <w:shd w:val="clear" w:color="auto" w:fill="auto"/>
            <w:tcMar>
              <w:top w:w="80" w:type="dxa"/>
              <w:left w:w="80" w:type="dxa"/>
              <w:bottom w:w="80" w:type="dxa"/>
              <w:right w:w="80" w:type="dxa"/>
            </w:tcMar>
            <w:vAlign w:val="center"/>
          </w:tcPr>
          <w:p w:rsidR="00517BC8" w:rsidRDefault="00517BC8"/>
        </w:tc>
        <w:tc>
          <w:tcPr>
            <w:tcW w:w="1408" w:type="dxa"/>
            <w:tcBorders>
              <w:top w:val="nil"/>
              <w:left w:val="nil"/>
              <w:bottom w:val="nil"/>
              <w:right w:val="single" w:sz="6" w:space="0" w:color="000000"/>
            </w:tcBorders>
            <w:shd w:val="clear" w:color="auto" w:fill="auto"/>
            <w:tcMar>
              <w:top w:w="80" w:type="dxa"/>
              <w:left w:w="80" w:type="dxa"/>
              <w:bottom w:w="80" w:type="dxa"/>
              <w:right w:w="80" w:type="dxa"/>
            </w:tcMar>
            <w:vAlign w:val="center"/>
          </w:tcPr>
          <w:p w:rsidR="00517BC8" w:rsidRDefault="00517BC8"/>
        </w:tc>
      </w:tr>
      <w:tr w:rsidR="00517BC8" w:rsidTr="0079256A">
        <w:trPr>
          <w:trHeight w:val="398"/>
          <w:tblHeader/>
        </w:trPr>
        <w:tc>
          <w:tcPr>
            <w:tcW w:w="6225" w:type="dxa"/>
            <w:gridSpan w:val="3"/>
            <w:tcBorders>
              <w:top w:val="nil"/>
              <w:left w:val="single" w:sz="6" w:space="0" w:color="000000"/>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s>
              <w:spacing w:line="360" w:lineRule="auto"/>
            </w:pPr>
            <w:r>
              <w:rPr>
                <w:rFonts w:eastAsia="Arial Unicode MS" w:hint="eastAsia"/>
                <w:kern w:val="2"/>
                <w:sz w:val="26"/>
                <w:szCs w:val="26"/>
                <w:u w:color="000000"/>
              </w:rPr>
              <w:t>定序深度</w:t>
            </w:r>
            <w:r>
              <w:rPr>
                <w:rFonts w:ascii="標楷體" w:hAnsi="標楷體"/>
                <w:kern w:val="2"/>
                <w:sz w:val="24"/>
                <w:szCs w:val="24"/>
                <w:u w:color="000000"/>
              </w:rPr>
              <w:t xml:space="preserve">  </w:t>
            </w:r>
            <w:r>
              <w:rPr>
                <w:rFonts w:ascii="Thonburi" w:hAnsi="Thonburi"/>
                <w:kern w:val="2"/>
                <w:sz w:val="24"/>
                <w:szCs w:val="24"/>
                <w:u w:color="000000"/>
              </w:rPr>
              <w:t>57,745x</w:t>
            </w:r>
          </w:p>
        </w:tc>
        <w:tc>
          <w:tcPr>
            <w:tcW w:w="1134" w:type="dxa"/>
            <w:tcBorders>
              <w:top w:val="nil"/>
              <w:left w:val="nil"/>
              <w:bottom w:val="single" w:sz="8" w:space="0" w:color="000000"/>
              <w:right w:val="nil"/>
            </w:tcBorders>
            <w:shd w:val="clear" w:color="auto" w:fill="auto"/>
            <w:tcMar>
              <w:top w:w="80" w:type="dxa"/>
              <w:left w:w="80" w:type="dxa"/>
              <w:bottom w:w="80" w:type="dxa"/>
              <w:right w:w="80" w:type="dxa"/>
            </w:tcMar>
            <w:vAlign w:val="center"/>
          </w:tcPr>
          <w:p w:rsidR="00517BC8" w:rsidRDefault="00517BC8"/>
        </w:tc>
        <w:tc>
          <w:tcPr>
            <w:tcW w:w="1134" w:type="dxa"/>
            <w:tcBorders>
              <w:top w:val="nil"/>
              <w:left w:val="nil"/>
              <w:bottom w:val="single" w:sz="8" w:space="0" w:color="000000"/>
              <w:right w:val="nil"/>
            </w:tcBorders>
            <w:shd w:val="clear" w:color="auto" w:fill="auto"/>
            <w:tcMar>
              <w:top w:w="80" w:type="dxa"/>
              <w:left w:w="80" w:type="dxa"/>
              <w:bottom w:w="80" w:type="dxa"/>
              <w:right w:w="80" w:type="dxa"/>
            </w:tcMar>
            <w:vAlign w:val="center"/>
          </w:tcPr>
          <w:p w:rsidR="00517BC8" w:rsidRDefault="00517BC8"/>
        </w:tc>
        <w:tc>
          <w:tcPr>
            <w:tcW w:w="1408" w:type="dxa"/>
            <w:tcBorders>
              <w:top w:val="nil"/>
              <w:left w:val="nil"/>
              <w:bottom w:val="single" w:sz="8" w:space="0" w:color="000000"/>
              <w:right w:val="single" w:sz="6" w:space="0" w:color="000000"/>
            </w:tcBorders>
            <w:shd w:val="clear" w:color="auto" w:fill="auto"/>
            <w:tcMar>
              <w:top w:w="80" w:type="dxa"/>
              <w:left w:w="80" w:type="dxa"/>
              <w:bottom w:w="80" w:type="dxa"/>
              <w:right w:w="80" w:type="dxa"/>
            </w:tcMar>
            <w:vAlign w:val="center"/>
          </w:tcPr>
          <w:p w:rsidR="00517BC8" w:rsidRDefault="00517BC8"/>
        </w:tc>
      </w:tr>
      <w:tr w:rsidR="00517BC8" w:rsidTr="0079256A">
        <w:trPr>
          <w:trHeight w:val="452"/>
          <w:tblHeader/>
        </w:trPr>
        <w:tc>
          <w:tcPr>
            <w:tcW w:w="1809" w:type="dxa"/>
            <w:tcBorders>
              <w:top w:val="single" w:sz="8" w:space="0" w:color="000000"/>
              <w:left w:val="single" w:sz="6" w:space="0" w:color="000000"/>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6"/>
                <w:szCs w:val="26"/>
              </w:rPr>
              <w:t>藥物名</w:t>
            </w:r>
          </w:p>
        </w:tc>
        <w:tc>
          <w:tcPr>
            <w:tcW w:w="1954"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6"/>
                <w:szCs w:val="26"/>
              </w:rPr>
              <w:t>藥商</w:t>
            </w:r>
          </w:p>
        </w:tc>
        <w:tc>
          <w:tcPr>
            <w:tcW w:w="2462"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6"/>
                <w:szCs w:val="26"/>
              </w:rPr>
              <w:t>研發階段</w:t>
            </w:r>
          </w:p>
        </w:tc>
        <w:tc>
          <w:tcPr>
            <w:tcW w:w="1134"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標楷體" w:hAnsi="標楷體"/>
                <w:b w:val="0"/>
                <w:bCs w:val="0"/>
                <w:sz w:val="26"/>
                <w:szCs w:val="26"/>
              </w:rPr>
              <w:t>USFDA</w:t>
            </w:r>
          </w:p>
        </w:tc>
        <w:tc>
          <w:tcPr>
            <w:tcW w:w="1134" w:type="dxa"/>
            <w:tcBorders>
              <w:top w:val="single" w:sz="8" w:space="0" w:color="000000"/>
              <w:left w:val="nil"/>
              <w:bottom w:val="single" w:sz="8" w:space="0" w:color="000000"/>
              <w:right w:val="nil"/>
            </w:tcBorders>
            <w:shd w:val="clear" w:color="auto" w:fill="auto"/>
            <w:tcMar>
              <w:top w:w="80" w:type="dxa"/>
              <w:left w:w="80" w:type="dxa"/>
              <w:bottom w:w="80" w:type="dxa"/>
              <w:right w:w="80" w:type="dxa"/>
            </w:tcMar>
            <w:vAlign w:val="center"/>
          </w:tcPr>
          <w:p w:rsidR="00517BC8" w:rsidRDefault="008843A4">
            <w:pPr>
              <w:pStyle w:val="TableStyle1"/>
              <w:jc w:val="center"/>
            </w:pPr>
            <w:r>
              <w:rPr>
                <w:rFonts w:ascii="標楷體" w:hAnsi="標楷體"/>
                <w:b w:val="0"/>
                <w:bCs w:val="0"/>
                <w:sz w:val="26"/>
                <w:szCs w:val="26"/>
              </w:rPr>
              <w:t>TFDA</w:t>
            </w:r>
          </w:p>
        </w:tc>
        <w:tc>
          <w:tcPr>
            <w:tcW w:w="1408" w:type="dxa"/>
            <w:tcBorders>
              <w:top w:val="single" w:sz="8" w:space="0" w:color="000000"/>
              <w:left w:val="nil"/>
              <w:bottom w:val="single" w:sz="8" w:space="0" w:color="000000"/>
              <w:right w:val="single" w:sz="6" w:space="0" w:color="000000"/>
            </w:tcBorders>
            <w:shd w:val="clear" w:color="auto" w:fill="auto"/>
            <w:tcMar>
              <w:top w:w="80" w:type="dxa"/>
              <w:left w:w="80" w:type="dxa"/>
              <w:bottom w:w="80" w:type="dxa"/>
              <w:right w:w="80" w:type="dxa"/>
            </w:tcMar>
            <w:vAlign w:val="center"/>
          </w:tcPr>
          <w:p w:rsidR="00517BC8" w:rsidRDefault="008843A4">
            <w:pPr>
              <w:pStyle w:val="TableStyle1"/>
              <w:jc w:val="center"/>
            </w:pPr>
            <w:r>
              <w:rPr>
                <w:rFonts w:eastAsia="Arial Unicode MS" w:hint="eastAsia"/>
                <w:b w:val="0"/>
                <w:bCs w:val="0"/>
                <w:sz w:val="26"/>
                <w:szCs w:val="26"/>
              </w:rPr>
              <w:t>健保給付</w:t>
            </w:r>
          </w:p>
        </w:tc>
      </w:tr>
      <w:tr w:rsidR="00517BC8" w:rsidTr="0079256A">
        <w:trPr>
          <w:trHeight w:val="506"/>
        </w:trPr>
        <w:tc>
          <w:tcPr>
            <w:tcW w:w="1809" w:type="dxa"/>
            <w:tcBorders>
              <w:top w:val="single" w:sz="8" w:space="0" w:color="000000"/>
              <w:left w:val="single" w:sz="4" w:space="0" w:color="000000"/>
              <w:bottom w:val="single" w:sz="4" w:space="0" w:color="auto"/>
              <w:right w:val="dotted" w:sz="8" w:space="0" w:color="000000"/>
            </w:tcBorders>
            <w:shd w:val="clear" w:color="auto" w:fill="auto"/>
            <w:tcMar>
              <w:top w:w="80" w:type="dxa"/>
              <w:left w:w="80" w:type="dxa"/>
              <w:bottom w:w="80" w:type="dxa"/>
              <w:right w:w="80" w:type="dxa"/>
            </w:tcMar>
            <w:vAlign w:val="center"/>
          </w:tcPr>
          <w:p w:rsidR="00517BC8" w:rsidRDefault="00E159C9">
            <w:pPr>
              <w:pStyle w:val="TableStyle2"/>
            </w:pPr>
            <w:fldSimple w:instr=" MERGEFIELD  medic_name  \* MERGEFORMAT ">
              <w:r w:rsidR="00BD7F7C">
                <w:rPr>
                  <w:noProof/>
                </w:rPr>
                <w:t>«medic_name»</w:t>
              </w:r>
            </w:fldSimple>
          </w:p>
        </w:tc>
        <w:tc>
          <w:tcPr>
            <w:tcW w:w="1954" w:type="dxa"/>
            <w:tcBorders>
              <w:top w:val="single" w:sz="8" w:space="0" w:color="000000"/>
              <w:left w:val="dotted" w:sz="8" w:space="0" w:color="000000"/>
              <w:bottom w:val="single" w:sz="4" w:space="0" w:color="auto"/>
              <w:right w:val="dotted" w:sz="8" w:space="0" w:color="000000"/>
            </w:tcBorders>
            <w:shd w:val="clear" w:color="auto" w:fill="auto"/>
            <w:tcMar>
              <w:top w:w="80" w:type="dxa"/>
              <w:left w:w="80" w:type="dxa"/>
              <w:bottom w:w="80" w:type="dxa"/>
              <w:right w:w="80" w:type="dxa"/>
            </w:tcMar>
            <w:vAlign w:val="center"/>
          </w:tcPr>
          <w:p w:rsidR="00517BC8" w:rsidRDefault="00E159C9">
            <w:pPr>
              <w:pStyle w:val="TableStyle2"/>
            </w:pPr>
            <w:fldSimple w:instr=" MERGEFIELD  pharmacist  \* MERGEFORMAT ">
              <w:r w:rsidR="00BD7F7C">
                <w:rPr>
                  <w:noProof/>
                </w:rPr>
                <w:t>«pharmacist»</w:t>
              </w:r>
            </w:fldSimple>
            <w:r w:rsidR="00E2714C">
              <w:rPr>
                <w:noProof/>
              </w:rPr>
              <w:t xml:space="preserve"> </w:t>
            </w:r>
          </w:p>
        </w:tc>
        <w:tc>
          <w:tcPr>
            <w:tcW w:w="2462" w:type="dxa"/>
            <w:tcBorders>
              <w:top w:val="single" w:sz="8" w:space="0" w:color="000000"/>
              <w:left w:val="dotted" w:sz="8" w:space="0" w:color="000000"/>
              <w:bottom w:val="single" w:sz="4" w:space="0" w:color="auto"/>
              <w:right w:val="dotted" w:sz="8" w:space="0" w:color="000000"/>
            </w:tcBorders>
            <w:shd w:val="clear" w:color="auto" w:fill="auto"/>
            <w:tcMar>
              <w:top w:w="80" w:type="dxa"/>
              <w:left w:w="80" w:type="dxa"/>
              <w:bottom w:w="80" w:type="dxa"/>
              <w:right w:w="80" w:type="dxa"/>
            </w:tcMar>
            <w:vAlign w:val="center"/>
          </w:tcPr>
          <w:p w:rsidR="00517BC8" w:rsidRDefault="00E159C9">
            <w:pPr>
              <w:pStyle w:val="TableStyle2"/>
            </w:pPr>
            <w:fldSimple w:instr=" MERGEFIELD  development_phase  \* MERGEFORMAT ">
              <w:r w:rsidR="00BD7F7C">
                <w:rPr>
                  <w:noProof/>
                </w:rPr>
                <w:t>«development_phase»</w:t>
              </w:r>
            </w:fldSimple>
          </w:p>
        </w:tc>
        <w:tc>
          <w:tcPr>
            <w:tcW w:w="1134" w:type="dxa"/>
            <w:tcBorders>
              <w:top w:val="single" w:sz="8" w:space="0" w:color="000000"/>
              <w:left w:val="dotted" w:sz="8" w:space="0" w:color="000000"/>
              <w:bottom w:val="single" w:sz="4" w:space="0" w:color="auto"/>
              <w:right w:val="dotted" w:sz="8" w:space="0" w:color="000000"/>
            </w:tcBorders>
            <w:shd w:val="clear" w:color="auto" w:fill="auto"/>
            <w:tcMar>
              <w:top w:w="80" w:type="dxa"/>
              <w:left w:w="80" w:type="dxa"/>
              <w:bottom w:w="80" w:type="dxa"/>
              <w:right w:w="80" w:type="dxa"/>
            </w:tcMar>
            <w:vAlign w:val="center"/>
          </w:tcPr>
          <w:p w:rsidR="00517BC8" w:rsidRDefault="00E159C9">
            <w:pPr>
              <w:pStyle w:val="TableStyle2"/>
              <w:jc w:val="center"/>
            </w:pPr>
            <w:fldSimple w:instr=" MERGEFIELD  USFDA  \* MERGEFORMAT ">
              <w:r w:rsidR="00BD7F7C">
                <w:rPr>
                  <w:noProof/>
                </w:rPr>
                <w:t>«USFDA»</w:t>
              </w:r>
            </w:fldSimple>
          </w:p>
        </w:tc>
        <w:tc>
          <w:tcPr>
            <w:tcW w:w="1134" w:type="dxa"/>
            <w:tcBorders>
              <w:top w:val="single" w:sz="8" w:space="0" w:color="000000"/>
              <w:left w:val="dotted" w:sz="8" w:space="0" w:color="000000"/>
              <w:bottom w:val="single" w:sz="4" w:space="0" w:color="auto"/>
              <w:right w:val="dotted" w:sz="8" w:space="0" w:color="000000"/>
            </w:tcBorders>
            <w:shd w:val="clear" w:color="auto" w:fill="auto"/>
            <w:tcMar>
              <w:top w:w="80" w:type="dxa"/>
              <w:left w:w="80" w:type="dxa"/>
              <w:bottom w:w="80" w:type="dxa"/>
              <w:right w:w="80" w:type="dxa"/>
            </w:tcMar>
            <w:vAlign w:val="center"/>
          </w:tcPr>
          <w:p w:rsidR="00517BC8" w:rsidRDefault="00E159C9">
            <w:pPr>
              <w:pStyle w:val="TableStyle2"/>
              <w:jc w:val="center"/>
            </w:pPr>
            <w:fldSimple w:instr=" MERGEFIELD  TFDA  \* MERGEFORMAT ">
              <w:r w:rsidR="00BD7F7C">
                <w:rPr>
                  <w:noProof/>
                </w:rPr>
                <w:t>«TFDA»</w:t>
              </w:r>
            </w:fldSimple>
          </w:p>
        </w:tc>
        <w:tc>
          <w:tcPr>
            <w:tcW w:w="1408" w:type="dxa"/>
            <w:tcBorders>
              <w:top w:val="single" w:sz="8" w:space="0" w:color="000000"/>
              <w:left w:val="dotted" w:sz="8" w:space="0" w:color="000000"/>
              <w:bottom w:val="single" w:sz="4" w:space="0" w:color="auto"/>
              <w:right w:val="single" w:sz="4" w:space="0" w:color="000000"/>
            </w:tcBorders>
            <w:shd w:val="clear" w:color="auto" w:fill="auto"/>
            <w:tcMar>
              <w:top w:w="80" w:type="dxa"/>
              <w:left w:w="80" w:type="dxa"/>
              <w:bottom w:w="80" w:type="dxa"/>
              <w:right w:w="80" w:type="dxa"/>
            </w:tcMar>
            <w:vAlign w:val="center"/>
          </w:tcPr>
          <w:p w:rsidR="00517BC8" w:rsidRDefault="00E159C9">
            <w:pPr>
              <w:pStyle w:val="TableStyle2"/>
              <w:jc w:val="center"/>
            </w:pPr>
            <w:fldSimple w:instr=" MERGEFIELD  health_insurance_provided  \* MERGEFORMAT ">
              <w:r w:rsidR="00BD7F7C">
                <w:rPr>
                  <w:noProof/>
                </w:rPr>
                <w:t>«health_insurance_provided»</w:t>
              </w:r>
            </w:fldSimple>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headerReference w:type="default" r:id="rId12"/>
          <w:footerReference w:type="default" r:id="rId13"/>
          <w:pgSz w:w="11906" w:h="16838"/>
          <w:pgMar w:top="1417" w:right="850" w:bottom="1134" w:left="1134" w:header="709" w:footer="850" w:gutter="0"/>
          <w:cols w:space="720"/>
        </w:sect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8"/>
          <w:szCs w:val="28"/>
          <w:u w:color="000000"/>
          <w:lang w:val="zh-TW"/>
        </w:rPr>
      </w:pPr>
      <w:r>
        <w:rPr>
          <w:rFonts w:eastAsia="Arial Unicode MS" w:hint="eastAsia"/>
          <w:color w:val="011892"/>
          <w:kern w:val="2"/>
          <w:sz w:val="28"/>
          <w:szCs w:val="28"/>
          <w:u w:color="000000"/>
        </w:rPr>
        <w:t>表格說明</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基因、序列變異、變異比例、</w:t>
      </w:r>
      <w:r>
        <w:rPr>
          <w:rFonts w:eastAsia="Arial Unicode MS" w:hint="eastAsia"/>
          <w:kern w:val="2"/>
          <w:sz w:val="28"/>
          <w:szCs w:val="28"/>
          <w:u w:val="single" w:color="000000"/>
        </w:rPr>
        <w:t>定序深度</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發生變異的基因，及變異的種類、功能影響、變異的比例、及</w:t>
      </w:r>
      <w:r>
        <w:rPr>
          <w:rFonts w:eastAsia="Arial Unicode MS" w:hint="eastAsia"/>
          <w:kern w:val="2"/>
          <w:sz w:val="28"/>
          <w:szCs w:val="28"/>
          <w:u w:color="000000"/>
        </w:rPr>
        <w:t>定序深度</w:t>
      </w:r>
      <w:r>
        <w:rPr>
          <w:rFonts w:eastAsia="Arial Unicode MS" w:hint="eastAsia"/>
          <w:kern w:val="2"/>
          <w:sz w:val="28"/>
          <w:szCs w:val="28"/>
          <w:u w:color="000000"/>
          <w:lang w:val="zh-TW"/>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lastRenderedPageBreak/>
        <w:t>藥物名</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如果是已經上市，或是已經在臨床試驗中的藥物，藥廠會註冊商標藥名。但是如果還是在實驗中的藥物，往往是只有編號，並未正式有商標名。</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研發</w:t>
      </w:r>
      <w:r>
        <w:rPr>
          <w:rFonts w:eastAsia="Arial Unicode MS" w:hint="eastAsia"/>
          <w:kern w:val="2"/>
          <w:sz w:val="28"/>
          <w:szCs w:val="28"/>
          <w:u w:val="single" w:color="000000"/>
        </w:rPr>
        <w:t>階段</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lang w:val="zh-TW"/>
        </w:rPr>
        <w:t>藥物的研發及試驗常常分成幾個階段，從實驗室中的研究，到動物實驗的完成，再到臨床試驗，最後才通過審查，成為臨床用藥。這裡根據藥物本身研發的階段，分為下列幾類：</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ascii="Thonburi" w:hAnsi="Thonburi"/>
          <w:kern w:val="2"/>
          <w:sz w:val="24"/>
          <w:szCs w:val="24"/>
          <w:u w:color="000000"/>
          <w:lang w:val="zh-TW"/>
        </w:rPr>
        <w:t>Investigational</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rPr>
        <w:t>這</w:t>
      </w:r>
      <w:r>
        <w:rPr>
          <w:rFonts w:eastAsia="Arial Unicode MS" w:hint="eastAsia"/>
          <w:kern w:val="2"/>
          <w:sz w:val="28"/>
          <w:szCs w:val="28"/>
          <w:u w:color="000000"/>
          <w:lang w:val="zh-TW"/>
        </w:rPr>
        <w:t>些藥物已經進入臨床試驗，驗證人體的耐受度及治療效果。</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r>
        <w:rPr>
          <w:rFonts w:ascii="Thonburi" w:hAnsi="Thonburi"/>
          <w:kern w:val="2"/>
          <w:sz w:val="24"/>
          <w:szCs w:val="24"/>
          <w:u w:color="000000"/>
          <w:lang w:val="zh-TW"/>
        </w:rPr>
        <w:t>Therapeutic</w:t>
      </w:r>
      <w:r>
        <w:rPr>
          <w:rFonts w:ascii="Arial Unicode MS" w:eastAsia="Arial Unicode MS" w:hAnsi="Arial Unicode MS" w:cs="Arial Unicode MS" w:hint="eastAsia"/>
          <w:kern w:val="2"/>
          <w:sz w:val="28"/>
          <w:szCs w:val="28"/>
          <w:u w:color="000000"/>
          <w:lang w:val="zh-TW"/>
        </w:rPr>
        <w:t>：</w:t>
      </w:r>
      <w:r>
        <w:rPr>
          <w:rFonts w:eastAsia="Arial Unicode MS" w:hint="eastAsia"/>
          <w:kern w:val="2"/>
          <w:sz w:val="28"/>
          <w:szCs w:val="28"/>
          <w:u w:color="000000"/>
          <w:lang w:val="zh-TW"/>
        </w:rPr>
        <w:t>已經完成臨床試驗，並且通過審查，成為正式的用藥</w:t>
      </w:r>
      <w:r>
        <w:rPr>
          <w:rFonts w:eastAsia="Arial Unicode MS" w:hint="eastAsia"/>
          <w:kern w:val="2"/>
          <w:sz w:val="28"/>
          <w:szCs w:val="28"/>
          <w:u w:color="000000"/>
        </w:rPr>
        <w:t>。這</w:t>
      </w:r>
      <w:r>
        <w:rPr>
          <w:rFonts w:eastAsia="Arial Unicode MS" w:hint="eastAsia"/>
          <w:kern w:val="2"/>
          <w:sz w:val="28"/>
          <w:szCs w:val="28"/>
          <w:u w:color="000000"/>
          <w:lang w:val="zh-TW"/>
        </w:rPr>
        <w:t>些藥物可以單獨使用，做為抗癌的主要用藥。</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r>
        <w:rPr>
          <w:rFonts w:ascii="Thonburi" w:hAnsi="Thonburi"/>
          <w:kern w:val="2"/>
          <w:sz w:val="24"/>
          <w:szCs w:val="24"/>
          <w:u w:color="000000"/>
          <w:lang w:val="zh-TW"/>
        </w:rPr>
        <w:t>Combination</w:t>
      </w:r>
      <w:r>
        <w:rPr>
          <w:rFonts w:ascii="Thonburi" w:hAnsi="Thonburi"/>
          <w:kern w:val="2"/>
          <w:sz w:val="24"/>
          <w:szCs w:val="24"/>
          <w:u w:color="000000"/>
        </w:rPr>
        <w:t>al</w:t>
      </w:r>
      <w:r>
        <w:rPr>
          <w:rFonts w:ascii="Arial Unicode MS" w:eastAsia="Arial Unicode MS" w:hAnsi="Arial Unicode MS" w:cs="Arial Unicode MS" w:hint="eastAsia"/>
          <w:kern w:val="2"/>
          <w:sz w:val="24"/>
          <w:szCs w:val="24"/>
          <w:u w:color="000000"/>
          <w:lang w:val="zh-TW"/>
        </w:rPr>
        <w:t>：</w:t>
      </w:r>
      <w:r>
        <w:rPr>
          <w:rFonts w:eastAsia="Arial Unicode MS" w:hint="eastAsia"/>
          <w:kern w:val="2"/>
          <w:sz w:val="28"/>
          <w:szCs w:val="28"/>
          <w:u w:color="000000"/>
          <w:lang w:val="zh-TW"/>
        </w:rPr>
        <w:t>也是正式的用藥，但是和其他藥物一起使用。</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Thonburi" w:eastAsia="Thonburi" w:hAnsi="Thonburi" w:cs="Thonburi"/>
          <w:kern w:val="2"/>
          <w:sz w:val="24"/>
          <w:szCs w:val="24"/>
          <w:u w:val="single" w:color="000000"/>
          <w:lang w:val="zh-TW"/>
        </w:rPr>
      </w:pPr>
      <w:r>
        <w:rPr>
          <w:rFonts w:ascii="Thonburi" w:hAnsi="Thonburi"/>
          <w:kern w:val="2"/>
          <w:sz w:val="24"/>
          <w:szCs w:val="24"/>
          <w:u w:val="single" w:color="000000"/>
        </w:rPr>
        <w:t>USFDA</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美國食品藥物管理局核准上市</w:t>
      </w:r>
      <w:r>
        <w:rPr>
          <w:rFonts w:eastAsia="Arial Unicode MS" w:hint="eastAsia"/>
          <w:kern w:val="2"/>
          <w:sz w:val="28"/>
          <w:szCs w:val="28"/>
          <w:u w:color="000000"/>
          <w:lang w:val="zh-TW"/>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Thonburi" w:eastAsia="Thonburi" w:hAnsi="Thonburi" w:cs="Thonburi"/>
          <w:kern w:val="2"/>
          <w:sz w:val="24"/>
          <w:szCs w:val="24"/>
          <w:u w:val="single" w:color="000000"/>
          <w:lang w:val="zh-TW"/>
        </w:rPr>
      </w:pPr>
      <w:r>
        <w:rPr>
          <w:rFonts w:ascii="Thonburi" w:hAnsi="Thonburi"/>
          <w:kern w:val="2"/>
          <w:sz w:val="24"/>
          <w:szCs w:val="24"/>
          <w:u w:val="single" w:color="000000"/>
        </w:rPr>
        <w:t>TFDA</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台灣食藥署核准上市</w:t>
      </w:r>
      <w:r>
        <w:rPr>
          <w:rFonts w:eastAsia="Arial Unicode MS" w:hint="eastAsia"/>
          <w:kern w:val="2"/>
          <w:sz w:val="28"/>
          <w:szCs w:val="28"/>
          <w:u w:color="000000"/>
          <w:lang w:val="zh-TW"/>
        </w:rPr>
        <w:t>。</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8"/>
          <w:szCs w:val="28"/>
          <w:u w:val="single" w:color="000000"/>
          <w:lang w:val="zh-TW"/>
        </w:rPr>
      </w:pPr>
      <w:r>
        <w:rPr>
          <w:rFonts w:eastAsia="Arial Unicode MS" w:hint="eastAsia"/>
          <w:kern w:val="2"/>
          <w:sz w:val="28"/>
          <w:szCs w:val="28"/>
          <w:u w:val="single" w:color="000000"/>
          <w:lang w:val="zh-TW"/>
        </w:rPr>
        <w:t>健保給付</w:t>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Arial Unicode MS" w:hint="eastAsia"/>
          <w:kern w:val="2"/>
          <w:sz w:val="28"/>
          <w:szCs w:val="28"/>
          <w:u w:color="000000"/>
        </w:rPr>
        <w:t>台灣健保是否給付，給付條件請和您的主治醫師訊問了解。</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space="720"/>
        </w:sect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pPr>
      <w:r>
        <w:rPr>
          <w:rFonts w:ascii="Arial Unicode MS" w:eastAsia="Arial Unicode MS" w:hAnsi="Arial Unicode MS" w:cs="Arial Unicode MS"/>
          <w:color w:val="011892"/>
          <w:kern w:val="2"/>
          <w:sz w:val="36"/>
          <w:szCs w:val="36"/>
          <w:u w:color="000000"/>
          <w:lang w:val="zh-TW"/>
        </w:rPr>
        <w:lastRenderedPageBreak/>
        <w:br w:type="page"/>
      </w: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Arial Unicode MS" w:hint="eastAsia"/>
          <w:sz w:val="36"/>
          <w:szCs w:val="36"/>
          <w:u w:color="000000"/>
          <w:lang w:val="zh-TW"/>
        </w:rPr>
        <w:lastRenderedPageBreak/>
        <w:t>檢測實驗結果綜合整理</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517BC8" w:rsidRDefault="008843A4">
      <w:pPr>
        <w:pStyle w:val="Default"/>
        <w:widowControl w:val="0"/>
        <w:tabs>
          <w:tab w:val="left" w:pos="9666"/>
        </w:tabs>
        <w:rPr>
          <w:rStyle w:val="Hyperlink0"/>
          <w:rFonts w:ascii="標楷體" w:eastAsia="標楷體" w:hAnsi="標楷體" w:cs="標楷體"/>
          <w:kern w:val="2"/>
          <w:sz w:val="32"/>
          <w:szCs w:val="32"/>
          <w:u w:val="single" w:color="000000"/>
        </w:rPr>
      </w:pPr>
      <w:r>
        <w:rPr>
          <w:rFonts w:eastAsia="Arial Unicode MS" w:hint="eastAsia"/>
          <w:kern w:val="2"/>
          <w:sz w:val="32"/>
          <w:szCs w:val="32"/>
          <w:u w:val="single" w:color="000000"/>
        </w:rPr>
        <w:t>定</w:t>
      </w:r>
      <w:hyperlink r:id="rId14" w:history="1">
        <w:r>
          <w:rPr>
            <w:rStyle w:val="Hyperlink0"/>
            <w:rFonts w:eastAsia="Arial Unicode MS" w:hint="eastAsia"/>
            <w:kern w:val="2"/>
            <w:sz w:val="32"/>
            <w:szCs w:val="32"/>
            <w:u w:val="single" w:color="000000"/>
            <w:lang w:val="en-US"/>
          </w:rPr>
          <w:t>序</w:t>
        </w:r>
      </w:hyperlink>
      <w:r>
        <w:rPr>
          <w:rStyle w:val="Hyperlink0"/>
          <w:rFonts w:eastAsia="Arial Unicode MS" w:hint="eastAsia"/>
          <w:kern w:val="2"/>
          <w:sz w:val="32"/>
          <w:szCs w:val="32"/>
          <w:u w:val="single" w:color="000000"/>
        </w:rPr>
        <w:t>實驗結果說明</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tbl>
      <w:tblPr>
        <w:tblW w:w="970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74"/>
        <w:gridCol w:w="6833"/>
      </w:tblGrid>
      <w:tr w:rsidR="00517BC8">
        <w:trPr>
          <w:trHeight w:val="334"/>
        </w:trPr>
        <w:tc>
          <w:tcPr>
            <w:tcW w:w="9707" w:type="dxa"/>
            <w:gridSpan w:val="2"/>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517BC8" w:rsidRDefault="008843A4" w:rsidP="00161124">
            <w:pPr>
              <w:pStyle w:val="TableStyle2"/>
            </w:pPr>
            <w:r>
              <w:rPr>
                <w:rFonts w:ascii="微軟正黑體" w:eastAsia="微軟正黑體" w:hAnsi="微軟正黑體" w:cs="微軟正黑體" w:hint="eastAsia"/>
                <w:sz w:val="28"/>
                <w:szCs w:val="28"/>
                <w:lang w:val="zh-TW"/>
              </w:rPr>
              <w:t>樣本編號</w:t>
            </w:r>
            <w:r>
              <w:rPr>
                <w:rStyle w:val="Hyperlink0"/>
                <w:rFonts w:ascii="微軟正黑體" w:eastAsia="微軟正黑體" w:hAnsi="微軟正黑體" w:cs="微軟正黑體" w:hint="eastAsia"/>
                <w:sz w:val="28"/>
                <w:szCs w:val="28"/>
                <w:lang w:val="en-US"/>
              </w:rPr>
              <w:t>：</w:t>
            </w:r>
            <w:r>
              <w:rPr>
                <w:rStyle w:val="Hyperlink0"/>
                <w:rFonts w:eastAsia="Arial Unicode MS" w:hint="eastAsia"/>
                <w:sz w:val="28"/>
                <w:szCs w:val="28"/>
                <w:lang w:val="en-US"/>
              </w:rPr>
              <w:t xml:space="preserve"> </w:t>
            </w:r>
            <w:r w:rsidR="00161124">
              <w:rPr>
                <w:rStyle w:val="None"/>
                <w:rFonts w:ascii="Thonburi" w:hAnsi="Thonburi"/>
                <w:sz w:val="24"/>
                <w:szCs w:val="24"/>
              </w:rPr>
              <w:fldChar w:fldCharType="begin"/>
            </w:r>
            <w:r w:rsidR="00161124">
              <w:rPr>
                <w:rStyle w:val="None"/>
                <w:rFonts w:ascii="Thonburi" w:hAnsi="Thonburi"/>
                <w:sz w:val="24"/>
                <w:szCs w:val="24"/>
              </w:rPr>
              <w:instrText xml:space="preserve"> MERGEFIELD  sample_id  \* MERGEFORMAT </w:instrText>
            </w:r>
            <w:r w:rsidR="00161124">
              <w:rPr>
                <w:rStyle w:val="None"/>
                <w:rFonts w:ascii="Thonburi" w:hAnsi="Thonburi"/>
                <w:sz w:val="24"/>
                <w:szCs w:val="24"/>
              </w:rPr>
              <w:fldChar w:fldCharType="separate"/>
            </w:r>
            <w:r w:rsidR="00161124">
              <w:rPr>
                <w:rStyle w:val="None"/>
                <w:rFonts w:ascii="Thonburi" w:hAnsi="Thonburi"/>
                <w:noProof/>
                <w:sz w:val="24"/>
                <w:szCs w:val="24"/>
              </w:rPr>
              <w:t>«sample_id»</w:t>
            </w:r>
            <w:r w:rsidR="00161124">
              <w:rPr>
                <w:rStyle w:val="None"/>
                <w:rFonts w:ascii="Thonburi" w:hAnsi="Thonburi"/>
                <w:sz w:val="24"/>
                <w:szCs w:val="24"/>
              </w:rPr>
              <w:fldChar w:fldCharType="end"/>
            </w:r>
          </w:p>
        </w:tc>
      </w:tr>
      <w:tr w:rsidR="00517BC8">
        <w:trPr>
          <w:trHeight w:val="334"/>
        </w:trPr>
        <w:tc>
          <w:tcPr>
            <w:tcW w:w="9707" w:type="dxa"/>
            <w:gridSpan w:val="2"/>
            <w:tcBorders>
              <w:top w:val="nil"/>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rsidR="00517BC8" w:rsidRDefault="008843A4" w:rsidP="00161124">
            <w:pPr>
              <w:pStyle w:val="TableStyle2"/>
            </w:pPr>
            <w:r>
              <w:rPr>
                <w:rFonts w:ascii="微軟正黑體" w:eastAsia="微軟正黑體" w:hAnsi="微軟正黑體" w:cs="微軟正黑體" w:hint="eastAsia"/>
                <w:sz w:val="28"/>
                <w:szCs w:val="28"/>
                <w:lang w:val="zh-TW"/>
              </w:rPr>
              <w:t>病理特性</w:t>
            </w:r>
            <w:r>
              <w:rPr>
                <w:rStyle w:val="Hyperlink0"/>
                <w:rFonts w:ascii="微軟正黑體" w:eastAsia="微軟正黑體" w:hAnsi="微軟正黑體" w:cs="微軟正黑體" w:hint="eastAsia"/>
                <w:sz w:val="28"/>
                <w:szCs w:val="28"/>
                <w:lang w:val="en-US"/>
              </w:rPr>
              <w:t>：</w:t>
            </w:r>
            <w:r w:rsidR="00161124">
              <w:rPr>
                <w:rStyle w:val="None"/>
                <w:rFonts w:ascii="Thonburi" w:hAnsi="Thonburi"/>
                <w:sz w:val="24"/>
                <w:szCs w:val="24"/>
              </w:rPr>
              <w:fldChar w:fldCharType="begin"/>
            </w:r>
            <w:r w:rsidR="00161124">
              <w:rPr>
                <w:rStyle w:val="None"/>
                <w:rFonts w:ascii="Thonburi" w:hAnsi="Thonburi"/>
                <w:sz w:val="24"/>
                <w:szCs w:val="24"/>
              </w:rPr>
              <w:instrText xml:space="preserve"> MERGEFIELD  pathology  \* MERGEFORMAT </w:instrText>
            </w:r>
            <w:r w:rsidR="00161124">
              <w:rPr>
                <w:rStyle w:val="None"/>
                <w:rFonts w:ascii="Thonburi" w:hAnsi="Thonburi"/>
                <w:sz w:val="24"/>
                <w:szCs w:val="24"/>
              </w:rPr>
              <w:fldChar w:fldCharType="separate"/>
            </w:r>
            <w:r w:rsidR="00161124">
              <w:rPr>
                <w:rStyle w:val="None"/>
                <w:rFonts w:ascii="Thonburi" w:hAnsi="Thonburi"/>
                <w:noProof/>
                <w:sz w:val="24"/>
                <w:szCs w:val="24"/>
              </w:rPr>
              <w:t>«pathology»</w:t>
            </w:r>
            <w:r w:rsidR="00161124">
              <w:rPr>
                <w:rStyle w:val="None"/>
                <w:rFonts w:ascii="Thonburi" w:hAnsi="Thonburi"/>
                <w:sz w:val="24"/>
                <w:szCs w:val="24"/>
              </w:rPr>
              <w:fldChar w:fldCharType="end"/>
            </w:r>
          </w:p>
        </w:tc>
      </w:tr>
      <w:tr w:rsidR="00517BC8">
        <w:trPr>
          <w:trHeight w:val="300"/>
        </w:trPr>
        <w:tc>
          <w:tcPr>
            <w:tcW w:w="2874" w:type="dxa"/>
            <w:tcBorders>
              <w:top w:val="single"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檢體來源</w:t>
            </w:r>
          </w:p>
        </w:tc>
        <w:tc>
          <w:tcPr>
            <w:tcW w:w="6833" w:type="dxa"/>
            <w:tcBorders>
              <w:top w:val="single"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Pr="00161124" w:rsidRDefault="00161124">
            <w:pPr>
              <w:pStyle w:val="TableStyle2"/>
              <w:rPr>
                <w:rFonts w:eastAsiaTheme="minorEastAsia" w:hint="eastAsia"/>
              </w:rPr>
            </w:pPr>
            <w:r>
              <w:rPr>
                <w:rFonts w:eastAsiaTheme="minorEastAsia" w:hint="eastAsia"/>
              </w:rPr>
              <w:fldChar w:fldCharType="begin"/>
            </w:r>
            <w:r>
              <w:rPr>
                <w:rFonts w:eastAsiaTheme="minorEastAsia" w:hint="eastAsia"/>
              </w:rPr>
              <w:instrText xml:space="preserve"> MERGEFIELD  sample_resource_code  \* MERGEFORMAT </w:instrText>
            </w:r>
            <w:r>
              <w:rPr>
                <w:rFonts w:eastAsiaTheme="minorEastAsia" w:hint="eastAsia"/>
              </w:rPr>
              <w:fldChar w:fldCharType="separate"/>
            </w:r>
            <w:r>
              <w:rPr>
                <w:rFonts w:eastAsiaTheme="minorEastAsia" w:hint="eastAsia"/>
                <w:noProof/>
              </w:rPr>
              <w:t>«sample_resource_code»</w:t>
            </w:r>
            <w:r>
              <w:rPr>
                <w:rFonts w:eastAsiaTheme="minorEastAsia" w:hint="eastAsia"/>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Style w:val="None"/>
                <w:rFonts w:ascii="Thonburi" w:hAnsi="Thonburi"/>
                <w:sz w:val="24"/>
                <w:szCs w:val="24"/>
              </w:rPr>
              <w:t>DNA</w:t>
            </w:r>
            <w:r>
              <w:rPr>
                <w:rStyle w:val="None"/>
                <w:rFonts w:eastAsia="Arial Unicode MS" w:hint="eastAsia"/>
                <w:sz w:val="28"/>
                <w:szCs w:val="28"/>
              </w:rPr>
              <w:t>萃取方式</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pPr>
              <w:pStyle w:val="TableStyle2"/>
            </w:pPr>
            <w:r>
              <w:rPr>
                <w:rStyle w:val="None"/>
                <w:rFonts w:ascii="Thonburi" w:hAnsi="Thonburi"/>
                <w:sz w:val="24"/>
                <w:szCs w:val="24"/>
              </w:rPr>
              <w:fldChar w:fldCharType="begin"/>
            </w:r>
            <w:r>
              <w:rPr>
                <w:rStyle w:val="None"/>
                <w:rFonts w:ascii="Thonburi" w:hAnsi="Thonburi"/>
                <w:sz w:val="24"/>
                <w:szCs w:val="24"/>
              </w:rPr>
              <w:instrText xml:space="preserve"> MERGEFIELD  DNA_extract_code  \* MERGEFORMAT </w:instrText>
            </w:r>
            <w:r>
              <w:rPr>
                <w:rStyle w:val="None"/>
                <w:rFonts w:ascii="Thonburi" w:hAnsi="Thonburi"/>
                <w:sz w:val="24"/>
                <w:szCs w:val="24"/>
              </w:rPr>
              <w:fldChar w:fldCharType="separate"/>
            </w:r>
            <w:r>
              <w:rPr>
                <w:rStyle w:val="None"/>
                <w:rFonts w:ascii="Thonburi" w:hAnsi="Thonburi"/>
                <w:noProof/>
                <w:sz w:val="24"/>
                <w:szCs w:val="24"/>
              </w:rPr>
              <w:t>«DNA_extract_code»</w:t>
            </w:r>
            <w:r>
              <w:rPr>
                <w:rStyle w:val="None"/>
                <w:rFonts w:ascii="Thonburi" w:hAnsi="Thonburi"/>
                <w:sz w:val="24"/>
                <w:szCs w:val="24"/>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定序集庫製備</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Style w:val="None"/>
                <w:sz w:val="24"/>
                <w:szCs w:val="24"/>
                <w:lang w:val="it-IT"/>
              </w:rPr>
              <w:fldChar w:fldCharType="begin"/>
            </w:r>
            <w:r>
              <w:rPr>
                <w:rStyle w:val="None"/>
                <w:sz w:val="24"/>
                <w:szCs w:val="24"/>
                <w:lang w:val="it-IT"/>
              </w:rPr>
              <w:instrText xml:space="preserve"> MERGEFIELD  sample_resource_code  \* MERGEFORMAT </w:instrText>
            </w:r>
            <w:r>
              <w:rPr>
                <w:rStyle w:val="None"/>
                <w:sz w:val="24"/>
                <w:szCs w:val="24"/>
                <w:lang w:val="it-IT"/>
              </w:rPr>
              <w:fldChar w:fldCharType="separate"/>
            </w:r>
            <w:r>
              <w:rPr>
                <w:rStyle w:val="None"/>
                <w:noProof/>
                <w:sz w:val="24"/>
                <w:szCs w:val="24"/>
                <w:lang w:val="it-IT"/>
              </w:rPr>
              <w:t>«sample_resource_code»</w:t>
            </w:r>
            <w:r>
              <w:rPr>
                <w:rStyle w:val="None"/>
                <w:sz w:val="24"/>
                <w:szCs w:val="24"/>
                <w:lang w:val="it-IT"/>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定序平台</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Fonts w:ascii="Thonburi" w:hAnsi="Thonburi"/>
              </w:rPr>
              <w:fldChar w:fldCharType="begin"/>
            </w:r>
            <w:r>
              <w:rPr>
                <w:rFonts w:ascii="Thonburi" w:hAnsi="Thonburi"/>
              </w:rPr>
              <w:instrText xml:space="preserve"> MERGEFIELD  sequence_platform_code  \* MERGEFORMAT </w:instrText>
            </w:r>
            <w:r>
              <w:rPr>
                <w:rFonts w:ascii="Thonburi" w:hAnsi="Thonburi"/>
              </w:rPr>
              <w:fldChar w:fldCharType="separate"/>
            </w:r>
            <w:r>
              <w:rPr>
                <w:rFonts w:ascii="Thonburi" w:hAnsi="Thonburi"/>
                <w:noProof/>
              </w:rPr>
              <w:t>«sequence_platform_code»</w:t>
            </w:r>
            <w:r>
              <w:rPr>
                <w:rFonts w:ascii="Thonburi" w:hAnsi="Thonburi"/>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定序模式</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pPr>
              <w:pStyle w:val="TableStyle2"/>
            </w:pPr>
            <w:r>
              <w:rPr>
                <w:rFonts w:eastAsia="Arial Unicode MS"/>
                <w:sz w:val="28"/>
                <w:szCs w:val="28"/>
              </w:rPr>
              <w:fldChar w:fldCharType="begin"/>
            </w:r>
            <w:r>
              <w:rPr>
                <w:rFonts w:eastAsia="Arial Unicode MS"/>
                <w:sz w:val="28"/>
                <w:szCs w:val="28"/>
              </w:rPr>
              <w:instrText xml:space="preserve"> </w:instrText>
            </w:r>
            <w:r>
              <w:rPr>
                <w:rFonts w:eastAsia="Arial Unicode MS" w:hint="eastAsia"/>
                <w:sz w:val="28"/>
                <w:szCs w:val="28"/>
              </w:rPr>
              <w:instrText>MERGEFIELD  sequence_mode  \* MERGEFORMAT</w:instrText>
            </w:r>
            <w:r>
              <w:rPr>
                <w:rFonts w:eastAsia="Arial Unicode MS"/>
                <w:sz w:val="28"/>
                <w:szCs w:val="28"/>
              </w:rPr>
              <w:instrText xml:space="preserve"> </w:instrText>
            </w:r>
            <w:r>
              <w:rPr>
                <w:rFonts w:eastAsia="Arial Unicode MS"/>
                <w:sz w:val="28"/>
                <w:szCs w:val="28"/>
              </w:rPr>
              <w:fldChar w:fldCharType="separate"/>
            </w:r>
            <w:r>
              <w:rPr>
                <w:rFonts w:eastAsia="Arial Unicode MS"/>
                <w:noProof/>
                <w:sz w:val="28"/>
                <w:szCs w:val="28"/>
              </w:rPr>
              <w:t>«sequence_mode»</w:t>
            </w:r>
            <w:r>
              <w:rPr>
                <w:rFonts w:eastAsia="Arial Unicode MS"/>
                <w:sz w:val="28"/>
                <w:szCs w:val="28"/>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初步集庫讀數</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Style w:val="None"/>
                <w:rFonts w:ascii="Thonburi" w:hAnsi="Thonburi"/>
                <w:sz w:val="24"/>
                <w:szCs w:val="24"/>
              </w:rPr>
              <w:fldChar w:fldCharType="begin"/>
            </w:r>
            <w:r>
              <w:rPr>
                <w:rStyle w:val="None"/>
                <w:rFonts w:ascii="Thonburi" w:hAnsi="Thonburi"/>
                <w:sz w:val="24"/>
                <w:szCs w:val="24"/>
              </w:rPr>
              <w:instrText xml:space="preserve"> MERGEFIELD  Prelim_lib  \* MERGEFORMAT </w:instrText>
            </w:r>
            <w:r>
              <w:rPr>
                <w:rStyle w:val="None"/>
                <w:rFonts w:ascii="Thonburi" w:hAnsi="Thonburi"/>
                <w:sz w:val="24"/>
                <w:szCs w:val="24"/>
              </w:rPr>
              <w:fldChar w:fldCharType="separate"/>
            </w:r>
            <w:r>
              <w:rPr>
                <w:rStyle w:val="None"/>
                <w:rFonts w:ascii="Thonburi" w:hAnsi="Thonburi"/>
                <w:noProof/>
                <w:sz w:val="24"/>
                <w:szCs w:val="24"/>
              </w:rPr>
              <w:t>«Prelim_lib»</w:t>
            </w:r>
            <w:r>
              <w:rPr>
                <w:rStyle w:val="None"/>
                <w:rFonts w:ascii="Thonburi" w:hAnsi="Thonburi"/>
                <w:sz w:val="24"/>
                <w:szCs w:val="24"/>
              </w:rPr>
              <w:fldChar w:fldCharType="end"/>
            </w:r>
          </w:p>
        </w:tc>
      </w:tr>
      <w:tr w:rsidR="00517BC8">
        <w:trPr>
          <w:trHeight w:val="381"/>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比對資料厙</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pPr>
              <w:pStyle w:val="TableStyle2"/>
            </w:pPr>
            <w:r>
              <w:rPr>
                <w:rFonts w:eastAsia="Arial Unicode MS"/>
                <w:sz w:val="28"/>
                <w:szCs w:val="28"/>
                <w:lang w:val="zh-TW"/>
              </w:rPr>
              <w:fldChar w:fldCharType="begin"/>
            </w:r>
            <w:r>
              <w:rPr>
                <w:rFonts w:eastAsia="Arial Unicode MS"/>
                <w:sz w:val="28"/>
                <w:szCs w:val="28"/>
                <w:lang w:val="zh-TW"/>
              </w:rPr>
              <w:instrText xml:space="preserve"> </w:instrText>
            </w:r>
            <w:r>
              <w:rPr>
                <w:rFonts w:eastAsia="Arial Unicode MS" w:hint="eastAsia"/>
                <w:sz w:val="28"/>
                <w:szCs w:val="28"/>
                <w:lang w:val="zh-TW"/>
              </w:rPr>
              <w:instrText>MERGEFIELD  Comparison_data  \* MERGEFORMAT</w:instrText>
            </w:r>
            <w:r>
              <w:rPr>
                <w:rFonts w:eastAsia="Arial Unicode MS"/>
                <w:sz w:val="28"/>
                <w:szCs w:val="28"/>
                <w:lang w:val="zh-TW"/>
              </w:rPr>
              <w:instrText xml:space="preserve"> </w:instrText>
            </w:r>
            <w:r>
              <w:rPr>
                <w:rFonts w:eastAsia="Arial Unicode MS"/>
                <w:sz w:val="28"/>
                <w:szCs w:val="28"/>
                <w:lang w:val="zh-TW"/>
              </w:rPr>
              <w:fldChar w:fldCharType="separate"/>
            </w:r>
            <w:r>
              <w:rPr>
                <w:rFonts w:eastAsia="Arial Unicode MS"/>
                <w:noProof/>
                <w:sz w:val="28"/>
                <w:szCs w:val="28"/>
                <w:lang w:val="zh-TW"/>
              </w:rPr>
              <w:t>«Comparison_data»</w:t>
            </w:r>
            <w:r>
              <w:rPr>
                <w:rFonts w:eastAsia="Arial Unicode MS"/>
                <w:sz w:val="28"/>
                <w:szCs w:val="28"/>
                <w:lang w:val="zh-TW"/>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比對至人類序列讀數</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Style w:val="None"/>
                <w:rFonts w:ascii="Thonburi" w:hAnsi="Thonburi"/>
                <w:sz w:val="24"/>
                <w:szCs w:val="24"/>
              </w:rPr>
              <w:fldChar w:fldCharType="begin"/>
            </w:r>
            <w:r>
              <w:rPr>
                <w:rStyle w:val="None"/>
                <w:rFonts w:ascii="Thonburi" w:hAnsi="Thonburi"/>
                <w:sz w:val="24"/>
                <w:szCs w:val="24"/>
              </w:rPr>
              <w:instrText xml:space="preserve"> MERGEFIELD  human_reading  \* MERGEFORMAT </w:instrText>
            </w:r>
            <w:r>
              <w:rPr>
                <w:rStyle w:val="None"/>
                <w:rFonts w:ascii="Thonburi" w:hAnsi="Thonburi"/>
                <w:sz w:val="24"/>
                <w:szCs w:val="24"/>
              </w:rPr>
              <w:fldChar w:fldCharType="separate"/>
            </w:r>
            <w:r>
              <w:rPr>
                <w:rStyle w:val="None"/>
                <w:rFonts w:ascii="Thonburi" w:hAnsi="Thonburi"/>
                <w:noProof/>
                <w:sz w:val="24"/>
                <w:szCs w:val="24"/>
              </w:rPr>
              <w:t>«human_reading»</w:t>
            </w:r>
            <w:r>
              <w:rPr>
                <w:rStyle w:val="None"/>
                <w:rFonts w:ascii="Thonburi" w:hAnsi="Thonburi"/>
                <w:sz w:val="24"/>
                <w:szCs w:val="24"/>
              </w:rPr>
              <w:fldChar w:fldCharType="end"/>
            </w:r>
          </w:p>
        </w:tc>
      </w:tr>
      <w:tr w:rsidR="00517BC8">
        <w:trPr>
          <w:trHeight w:val="381"/>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比對至人類序列比例</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Style w:val="None"/>
                <w:sz w:val="24"/>
                <w:szCs w:val="24"/>
              </w:rPr>
              <w:fldChar w:fldCharType="begin"/>
            </w:r>
            <w:r>
              <w:rPr>
                <w:rStyle w:val="None"/>
                <w:sz w:val="24"/>
                <w:szCs w:val="24"/>
              </w:rPr>
              <w:instrText xml:space="preserve"> MERGEFIELD  human_percent  \* MERGEFORMAT </w:instrText>
            </w:r>
            <w:r>
              <w:rPr>
                <w:rStyle w:val="None"/>
                <w:sz w:val="24"/>
                <w:szCs w:val="24"/>
              </w:rPr>
              <w:fldChar w:fldCharType="separate"/>
            </w:r>
            <w:r>
              <w:rPr>
                <w:rStyle w:val="None"/>
                <w:noProof/>
                <w:sz w:val="24"/>
                <w:szCs w:val="24"/>
              </w:rPr>
              <w:t>«human_percent»</w:t>
            </w:r>
            <w:r>
              <w:rPr>
                <w:rStyle w:val="None"/>
                <w:sz w:val="24"/>
                <w:szCs w:val="24"/>
              </w:rPr>
              <w:fldChar w:fldCharType="end"/>
            </w:r>
          </w:p>
        </w:tc>
      </w:tr>
      <w:tr w:rsidR="00517BC8">
        <w:trPr>
          <w:trHeight w:val="381"/>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比對至目標序列讀數</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Style w:val="None"/>
                <w:rFonts w:ascii="Thonburi" w:hAnsi="Thonburi"/>
                <w:sz w:val="24"/>
                <w:szCs w:val="24"/>
              </w:rPr>
              <w:fldChar w:fldCharType="begin"/>
            </w:r>
            <w:r>
              <w:rPr>
                <w:rStyle w:val="None"/>
                <w:rFonts w:ascii="Thonburi" w:hAnsi="Thonburi"/>
                <w:sz w:val="24"/>
                <w:szCs w:val="24"/>
              </w:rPr>
              <w:instrText xml:space="preserve"> MERGEFIELD  target_reading  \* MERGEFORMAT </w:instrText>
            </w:r>
            <w:r>
              <w:rPr>
                <w:rStyle w:val="None"/>
                <w:rFonts w:ascii="Thonburi" w:hAnsi="Thonburi"/>
                <w:sz w:val="24"/>
                <w:szCs w:val="24"/>
              </w:rPr>
              <w:fldChar w:fldCharType="separate"/>
            </w:r>
            <w:r>
              <w:rPr>
                <w:rStyle w:val="None"/>
                <w:rFonts w:ascii="Thonburi" w:hAnsi="Thonburi"/>
                <w:noProof/>
                <w:sz w:val="24"/>
                <w:szCs w:val="24"/>
              </w:rPr>
              <w:t>«target_reading»</w:t>
            </w:r>
            <w:r>
              <w:rPr>
                <w:rStyle w:val="None"/>
                <w:rFonts w:ascii="Thonburi" w:hAnsi="Thonburi"/>
                <w:sz w:val="24"/>
                <w:szCs w:val="24"/>
              </w:rPr>
              <w:fldChar w:fldCharType="end"/>
            </w:r>
          </w:p>
        </w:tc>
      </w:tr>
      <w:tr w:rsidR="00517BC8">
        <w:trPr>
          <w:trHeight w:val="344"/>
        </w:trPr>
        <w:tc>
          <w:tcPr>
            <w:tcW w:w="2874" w:type="dxa"/>
            <w:tcBorders>
              <w:top w:val="dotted" w:sz="8" w:space="0" w:color="000000"/>
              <w:left w:val="single" w:sz="8" w:space="0" w:color="000000"/>
              <w:bottom w:val="dotted"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Fonts w:eastAsia="Arial Unicode MS" w:hint="eastAsia"/>
                <w:sz w:val="28"/>
                <w:szCs w:val="28"/>
              </w:rPr>
              <w:t>比對至目標序列比例</w:t>
            </w:r>
          </w:p>
        </w:tc>
        <w:tc>
          <w:tcPr>
            <w:tcW w:w="6833" w:type="dxa"/>
            <w:tcBorders>
              <w:top w:val="dotted" w:sz="8" w:space="0" w:color="000000"/>
              <w:left w:val="single" w:sz="4" w:space="0" w:color="919191"/>
              <w:bottom w:val="dotted"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Fonts w:ascii="標楷體" w:hAnsi="標楷體"/>
                <w:sz w:val="28"/>
                <w:szCs w:val="28"/>
              </w:rPr>
              <w:fldChar w:fldCharType="begin"/>
            </w:r>
            <w:r>
              <w:rPr>
                <w:rFonts w:ascii="標楷體" w:hAnsi="標楷體"/>
                <w:sz w:val="28"/>
                <w:szCs w:val="28"/>
              </w:rPr>
              <w:instrText xml:space="preserve"> MERGEFIELD  target_percent  \* MERGEFORMAT </w:instrText>
            </w:r>
            <w:r>
              <w:rPr>
                <w:rFonts w:ascii="標楷體" w:hAnsi="標楷體"/>
                <w:sz w:val="28"/>
                <w:szCs w:val="28"/>
              </w:rPr>
              <w:fldChar w:fldCharType="separate"/>
            </w:r>
            <w:r>
              <w:rPr>
                <w:rFonts w:ascii="標楷體" w:hAnsi="標楷體"/>
                <w:noProof/>
                <w:sz w:val="28"/>
                <w:szCs w:val="28"/>
              </w:rPr>
              <w:t>«target_percent»</w:t>
            </w:r>
            <w:r>
              <w:rPr>
                <w:rFonts w:ascii="標楷體" w:hAnsi="標楷體"/>
                <w:sz w:val="28"/>
                <w:szCs w:val="28"/>
              </w:rPr>
              <w:fldChar w:fldCharType="end"/>
            </w:r>
          </w:p>
        </w:tc>
      </w:tr>
      <w:tr w:rsidR="00517BC8">
        <w:trPr>
          <w:trHeight w:val="344"/>
        </w:trPr>
        <w:tc>
          <w:tcPr>
            <w:tcW w:w="2874" w:type="dxa"/>
            <w:tcBorders>
              <w:top w:val="dotted"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517BC8" w:rsidRDefault="008843A4">
            <w:pPr>
              <w:pStyle w:val="TableStyle2"/>
            </w:pPr>
            <w:r>
              <w:rPr>
                <w:rStyle w:val="None"/>
                <w:rFonts w:ascii="Thonburi" w:hAnsi="Thonburi"/>
                <w:sz w:val="24"/>
                <w:szCs w:val="24"/>
              </w:rPr>
              <w:t>10%</w:t>
            </w:r>
            <w:r>
              <w:rPr>
                <w:rFonts w:eastAsia="Arial Unicode MS" w:hint="eastAsia"/>
                <w:sz w:val="28"/>
                <w:szCs w:val="28"/>
              </w:rPr>
              <w:t>分位序列</w:t>
            </w:r>
            <w:r>
              <w:rPr>
                <w:rStyle w:val="Hyperlink0"/>
                <w:rFonts w:eastAsia="Arial Unicode MS" w:hint="eastAsia"/>
                <w:sz w:val="28"/>
                <w:szCs w:val="28"/>
              </w:rPr>
              <w:t>覆蓋率</w:t>
            </w:r>
          </w:p>
        </w:tc>
        <w:tc>
          <w:tcPr>
            <w:tcW w:w="6833" w:type="dxa"/>
            <w:tcBorders>
              <w:top w:val="dotted" w:sz="8" w:space="0" w:color="000000"/>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rsidP="00161124">
            <w:pPr>
              <w:pStyle w:val="TableStyle2"/>
            </w:pPr>
            <w:r>
              <w:rPr>
                <w:rFonts w:ascii="標楷體" w:hAnsi="標楷體"/>
                <w:sz w:val="28"/>
                <w:szCs w:val="28"/>
              </w:rPr>
              <w:fldChar w:fldCharType="begin"/>
            </w:r>
            <w:r>
              <w:rPr>
                <w:rFonts w:ascii="標楷體" w:hAnsi="標楷體"/>
                <w:sz w:val="28"/>
                <w:szCs w:val="28"/>
              </w:rPr>
              <w:instrText xml:space="preserve"> MERGEFIELD  sequence_cover  \* MERGEFORMAT </w:instrText>
            </w:r>
            <w:r>
              <w:rPr>
                <w:rFonts w:ascii="標楷體" w:hAnsi="標楷體"/>
                <w:sz w:val="28"/>
                <w:szCs w:val="28"/>
              </w:rPr>
              <w:fldChar w:fldCharType="separate"/>
            </w:r>
            <w:r>
              <w:rPr>
                <w:rFonts w:ascii="標楷體" w:hAnsi="標楷體"/>
                <w:noProof/>
                <w:sz w:val="28"/>
                <w:szCs w:val="28"/>
              </w:rPr>
              <w:t>«sequence_cover»</w:t>
            </w:r>
            <w:r>
              <w:rPr>
                <w:rFonts w:ascii="標楷體" w:hAnsi="標楷體"/>
                <w:sz w:val="28"/>
                <w:szCs w:val="28"/>
              </w:rPr>
              <w:fldChar w:fldCharType="end"/>
            </w:r>
          </w:p>
        </w:tc>
      </w:tr>
      <w:tr w:rsidR="00517BC8">
        <w:trPr>
          <w:trHeight w:val="557"/>
        </w:trPr>
        <w:tc>
          <w:tcPr>
            <w:tcW w:w="2874" w:type="dxa"/>
            <w:tcBorders>
              <w:top w:val="single" w:sz="8" w:space="0" w:color="000000"/>
              <w:left w:val="single" w:sz="8" w:space="0" w:color="000000"/>
              <w:bottom w:val="single" w:sz="8" w:space="0" w:color="000000"/>
              <w:right w:val="single" w:sz="2" w:space="0" w:color="000000"/>
            </w:tcBorders>
            <w:shd w:val="clear" w:color="auto" w:fill="auto"/>
            <w:tcMar>
              <w:top w:w="80" w:type="dxa"/>
              <w:left w:w="80" w:type="dxa"/>
              <w:bottom w:w="80" w:type="dxa"/>
              <w:right w:w="80" w:type="dxa"/>
            </w:tcMar>
            <w:vAlign w:val="center"/>
          </w:tcPr>
          <w:p w:rsidR="00517BC8" w:rsidRDefault="008843A4">
            <w:pPr>
              <w:pStyle w:val="TableStyle1"/>
            </w:pPr>
            <w:r>
              <w:rPr>
                <w:rFonts w:eastAsia="Arial Unicode MS" w:hint="eastAsia"/>
                <w:b w:val="0"/>
                <w:bCs w:val="0"/>
                <w:sz w:val="28"/>
                <w:szCs w:val="28"/>
              </w:rPr>
              <w:t>實驗室地址</w:t>
            </w:r>
          </w:p>
        </w:tc>
        <w:tc>
          <w:tcPr>
            <w:tcW w:w="6833" w:type="dxa"/>
            <w:tcBorders>
              <w:top w:val="single" w:sz="8" w:space="0" w:color="000000"/>
              <w:left w:val="single" w:sz="2"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rsidR="00517BC8" w:rsidRDefault="00161124">
            <w:pPr>
              <w:pStyle w:val="TableStyle1"/>
            </w:pPr>
            <w:r>
              <w:rPr>
                <w:rFonts w:eastAsia="Arial Unicode MS"/>
                <w:b w:val="0"/>
                <w:bCs w:val="0"/>
                <w:sz w:val="28"/>
                <w:szCs w:val="28"/>
              </w:rPr>
              <w:fldChar w:fldCharType="begin"/>
            </w:r>
            <w:r>
              <w:rPr>
                <w:rFonts w:eastAsia="Arial Unicode MS"/>
                <w:b w:val="0"/>
                <w:bCs w:val="0"/>
                <w:sz w:val="28"/>
                <w:szCs w:val="28"/>
              </w:rPr>
              <w:instrText xml:space="preserve"> </w:instrText>
            </w:r>
            <w:r>
              <w:rPr>
                <w:rFonts w:eastAsia="Arial Unicode MS" w:hint="eastAsia"/>
                <w:b w:val="0"/>
                <w:bCs w:val="0"/>
                <w:sz w:val="28"/>
                <w:szCs w:val="28"/>
              </w:rPr>
              <w:instrText>MERGEFIELD  lab_address  \* MERGEFORMAT</w:instrText>
            </w:r>
            <w:r>
              <w:rPr>
                <w:rFonts w:eastAsia="Arial Unicode MS"/>
                <w:b w:val="0"/>
                <w:bCs w:val="0"/>
                <w:sz w:val="28"/>
                <w:szCs w:val="28"/>
              </w:rPr>
              <w:instrText xml:space="preserve"> </w:instrText>
            </w:r>
            <w:r>
              <w:rPr>
                <w:rFonts w:eastAsia="Arial Unicode MS"/>
                <w:b w:val="0"/>
                <w:bCs w:val="0"/>
                <w:sz w:val="28"/>
                <w:szCs w:val="28"/>
              </w:rPr>
              <w:fldChar w:fldCharType="separate"/>
            </w:r>
            <w:r>
              <w:rPr>
                <w:rFonts w:eastAsia="Arial Unicode MS"/>
                <w:b w:val="0"/>
                <w:bCs w:val="0"/>
                <w:noProof/>
                <w:sz w:val="28"/>
                <w:szCs w:val="28"/>
              </w:rPr>
              <w:t>«lab_address»</w:t>
            </w:r>
            <w:r>
              <w:rPr>
                <w:rFonts w:eastAsia="Arial Unicode MS"/>
                <w:b w:val="0"/>
                <w:bCs w:val="0"/>
                <w:sz w:val="28"/>
                <w:szCs w:val="28"/>
              </w:rPr>
              <w:fldChar w:fldCharType="end"/>
            </w:r>
          </w:p>
        </w:tc>
      </w:tr>
    </w:tbl>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space="720"/>
        </w:sect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num="2" w:space="496"/>
        </w:sect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space="720"/>
        </w:sect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space="720"/>
        </w:sect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num="2" w:space="496"/>
        </w:sectPr>
      </w:pPr>
    </w:p>
    <w:p w:rsidR="00517BC8" w:rsidRDefault="00517BC8">
      <w:pPr>
        <w:pStyle w:val="Default"/>
        <w:widowControl w:val="0"/>
        <w:tabs>
          <w:tab w:val="left" w:pos="9666"/>
        </w:tabs>
        <w:sectPr w:rsidR="00517BC8">
          <w:type w:val="continuous"/>
          <w:pgSz w:w="11906" w:h="16838"/>
          <w:pgMar w:top="1417" w:right="850" w:bottom="1134" w:left="1134" w:header="709" w:footer="850" w:gutter="0"/>
          <w:cols w:space="720"/>
        </w:sectPr>
      </w:pPr>
    </w:p>
    <w:p w:rsidR="00517BC8" w:rsidRDefault="008843A4">
      <w:pPr>
        <w:pStyle w:val="Default"/>
        <w:widowControl w:val="0"/>
        <w:tabs>
          <w:tab w:val="left" w:pos="9666"/>
        </w:tabs>
      </w:pPr>
      <w:r>
        <w:rPr>
          <w:rStyle w:val="Hyperlink0"/>
          <w:rFonts w:ascii="Arial Unicode MS" w:eastAsia="Arial Unicode MS" w:hAnsi="Arial Unicode MS" w:cs="Arial Unicode MS"/>
          <w:kern w:val="2"/>
          <w:sz w:val="32"/>
          <w:szCs w:val="32"/>
          <w:u w:val="single" w:color="000000"/>
        </w:rPr>
        <w:lastRenderedPageBreak/>
        <w:br w:type="page"/>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Arial Unicode MS" w:hint="eastAsia"/>
          <w:kern w:val="2"/>
          <w:sz w:val="28"/>
          <w:szCs w:val="28"/>
          <w:u w:val="single" w:color="000000"/>
        </w:rPr>
        <w:lastRenderedPageBreak/>
        <w:t>目標</w:t>
      </w:r>
      <w:r>
        <w:rPr>
          <w:rStyle w:val="Hyperlink0"/>
          <w:rFonts w:eastAsia="Arial Unicode MS" w:hint="eastAsia"/>
          <w:kern w:val="2"/>
          <w:sz w:val="28"/>
          <w:szCs w:val="28"/>
          <w:u w:val="single" w:color="000000"/>
          <w:lang w:val="en-US"/>
        </w:rPr>
        <w:t>基因在染色體上之位置</w:t>
      </w: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8843A4">
      <w:pPr>
        <w:pStyle w:val="Default"/>
        <w:widowControl w:val="0"/>
        <w:tabs>
          <w:tab w:val="left" w:pos="9666"/>
        </w:tabs>
        <w:sectPr w:rsidR="00517BC8">
          <w:type w:val="continuous"/>
          <w:pgSz w:w="11906" w:h="16838"/>
          <w:pgMar w:top="1417" w:right="850" w:bottom="1134" w:left="1134" w:header="709" w:footer="850" w:gutter="0"/>
          <w:cols w:space="720"/>
        </w:sectPr>
      </w:pPr>
      <w:r>
        <w:rPr>
          <w:rStyle w:val="Hyperlink0"/>
          <w:rFonts w:ascii="標楷體" w:eastAsia="標楷體" w:hAnsi="標楷體" w:cs="標楷體"/>
          <w:noProof/>
          <w:kern w:val="2"/>
          <w:sz w:val="32"/>
          <w:szCs w:val="32"/>
          <w:u w:val="single" w:color="000000"/>
          <w:lang w:val="en-US"/>
        </w:rPr>
        <w:drawing>
          <wp:inline distT="0" distB="0" distL="0" distR="0">
            <wp:extent cx="4659722" cy="5932154"/>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LL.jpg"/>
                    <pic:cNvPicPr>
                      <a:picLocks noChangeAspect="1"/>
                    </pic:cNvPicPr>
                  </pic:nvPicPr>
                  <pic:blipFill>
                    <a:blip r:embed="rId15">
                      <a:extLst/>
                    </a:blip>
                    <a:stretch>
                      <a:fillRect/>
                    </a:stretch>
                  </pic:blipFill>
                  <pic:spPr>
                    <a:xfrm>
                      <a:off x="0" y="0"/>
                      <a:ext cx="4659722" cy="5932154"/>
                    </a:xfrm>
                    <a:prstGeom prst="rect">
                      <a:avLst/>
                    </a:prstGeom>
                    <a:ln w="12700" cap="flat">
                      <a:noFill/>
                      <a:miter lim="400000"/>
                    </a:ln>
                    <a:effectLst/>
                  </pic:spPr>
                </pic:pic>
              </a:graphicData>
            </a:graphic>
          </wp:inline>
        </w:drawing>
      </w: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32"/>
          <w:szCs w:val="32"/>
          <w:u w:val="single" w:color="000000"/>
        </w:rPr>
      </w:pPr>
    </w:p>
    <w:p w:rsidR="00517BC8" w:rsidRDefault="00517BC8">
      <w:pPr>
        <w:pStyle w:val="Default"/>
        <w:widowControl w:val="0"/>
        <w:tabs>
          <w:tab w:val="left" w:pos="9666"/>
        </w:tabs>
        <w:sectPr w:rsidR="00517BC8">
          <w:type w:val="continuous"/>
          <w:pgSz w:w="11906" w:h="16838"/>
          <w:pgMar w:top="1417" w:right="850" w:bottom="1134" w:left="1134" w:header="709" w:footer="850" w:gutter="0"/>
          <w:cols w:space="720"/>
        </w:sectPr>
      </w:pPr>
    </w:p>
    <w:p w:rsidR="00517BC8" w:rsidRDefault="008843A4">
      <w:pPr>
        <w:pStyle w:val="Default"/>
        <w:widowControl w:val="0"/>
        <w:tabs>
          <w:tab w:val="left" w:pos="9666"/>
        </w:tabs>
        <w:sectPr w:rsidR="00517BC8">
          <w:type w:val="continuous"/>
          <w:pgSz w:w="11906" w:h="16838"/>
          <w:pgMar w:top="1417" w:right="850" w:bottom="1134" w:left="1134" w:header="709" w:footer="850" w:gutter="0"/>
          <w:cols w:space="720"/>
        </w:sectPr>
      </w:pPr>
      <w:r>
        <w:rPr>
          <w:rStyle w:val="Hyperlink0"/>
          <w:rFonts w:ascii="標楷體" w:eastAsia="標楷體" w:hAnsi="標楷體" w:cs="標楷體"/>
          <w:kern w:val="2"/>
          <w:sz w:val="32"/>
          <w:szCs w:val="32"/>
          <w:u w:val="single" w:color="000000"/>
        </w:rPr>
        <w:lastRenderedPageBreak/>
        <w:br w:type="page"/>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Arial Unicode MS" w:hint="eastAsia"/>
          <w:kern w:val="2"/>
          <w:sz w:val="28"/>
          <w:szCs w:val="28"/>
          <w:u w:val="single" w:color="000000"/>
        </w:rPr>
        <w:lastRenderedPageBreak/>
        <w:t>目標序列覆蓋率</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170"/>
        <w:rPr>
          <w:rStyle w:val="Hyperlink0"/>
          <w:rFonts w:ascii="標楷體" w:eastAsia="標楷體" w:hAnsi="標楷體" w:cs="標楷體"/>
          <w:kern w:val="2"/>
          <w:sz w:val="24"/>
          <w:szCs w:val="24"/>
          <w:u w:color="000000"/>
        </w:rPr>
      </w:pPr>
      <w:r>
        <w:rPr>
          <w:rStyle w:val="Hyperlink0"/>
          <w:rFonts w:eastAsia="Arial Unicode MS" w:hint="eastAsia"/>
          <w:kern w:val="2"/>
          <w:sz w:val="24"/>
          <w:szCs w:val="24"/>
          <w:u w:color="000000"/>
        </w:rPr>
        <w:t>覆蓋率</w:t>
      </w:r>
      <w:r>
        <w:rPr>
          <w:rStyle w:val="Hyperlink0"/>
          <w:rFonts w:eastAsia="Arial Unicode MS" w:hint="eastAsia"/>
          <w:kern w:val="2"/>
          <w:sz w:val="24"/>
          <w:szCs w:val="24"/>
          <w:u w:color="000000"/>
          <w:lang w:val="en-US"/>
        </w:rPr>
        <w:t>是每一個目標序列被有效檢測的次數，</w:t>
      </w:r>
      <w:r>
        <w:rPr>
          <w:rStyle w:val="Hyperlink0"/>
          <w:rFonts w:eastAsia="Arial Unicode MS" w:hint="eastAsia"/>
          <w:kern w:val="2"/>
          <w:sz w:val="24"/>
          <w:szCs w:val="24"/>
          <w:u w:color="000000"/>
        </w:rPr>
        <w:t>覆蓋率</w:t>
      </w:r>
      <w:r>
        <w:rPr>
          <w:rStyle w:val="Hyperlink0"/>
          <w:rFonts w:eastAsia="Arial Unicode MS" w:hint="eastAsia"/>
          <w:kern w:val="2"/>
          <w:sz w:val="24"/>
          <w:szCs w:val="24"/>
          <w:u w:color="000000"/>
          <w:lang w:val="en-US"/>
        </w:rPr>
        <w:t>愈高，準確度及信心水平愈高。</w:t>
      </w: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AKT1</w:t>
            </w:r>
          </w:p>
        </w:tc>
      </w:tr>
      <w:tr w:rsidR="00517BC8">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chr14</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105246450</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Style w:val="None"/>
                <w:rFonts w:ascii="Thonburi" w:eastAsia="Calibri" w:hAnsi="Thonburi" w:cs="Calibri"/>
                <w:sz w:val="18"/>
                <w:szCs w:val="18"/>
              </w:rPr>
              <w:t>105246649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57912</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BRAF</w:t>
            </w:r>
          </w:p>
        </w:tc>
      </w:tr>
      <w:tr w:rsidR="00517BC8">
        <w:tblPrEx>
          <w:shd w:val="clear" w:color="auto" w:fill="BDC0BF"/>
        </w:tblPrEx>
        <w:trPr>
          <w:trHeight w:val="287"/>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299"/>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55227938</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Style w:val="None"/>
                <w:rFonts w:ascii="Thonburi" w:eastAsia="Calibri" w:hAnsi="Thonburi" w:cs="Calibri"/>
                <w:sz w:val="18"/>
                <w:szCs w:val="18"/>
              </w:rPr>
              <w:t>140453259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42865</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Style w:val="Hyperlink0"/>
          <w:rFonts w:ascii="標楷體" w:eastAsia="標楷體" w:hAnsi="標楷體" w:cs="標楷體"/>
          <w:kern w:val="2"/>
          <w:sz w:val="32"/>
          <w:szCs w:val="32"/>
          <w:u w:color="000000"/>
        </w:rPr>
      </w:pPr>
    </w:p>
    <w:tbl>
      <w:tblPr>
        <w:tblW w:w="4311"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4"/>
        <w:gridCol w:w="1345"/>
        <w:gridCol w:w="187"/>
        <w:gridCol w:w="1343"/>
        <w:gridCol w:w="762"/>
      </w:tblGrid>
      <w:tr w:rsidR="00517BC8">
        <w:trPr>
          <w:trHeight w:val="273"/>
          <w:tblHeader/>
        </w:trPr>
        <w:tc>
          <w:tcPr>
            <w:tcW w:w="4311"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EGFR</w:t>
            </w:r>
          </w:p>
        </w:tc>
      </w:tr>
      <w:tr w:rsidR="00517BC8">
        <w:tblPrEx>
          <w:shd w:val="clear" w:color="auto" w:fill="BDC0BF"/>
        </w:tblPrEx>
        <w:trPr>
          <w:trHeight w:val="289"/>
        </w:trPr>
        <w:tc>
          <w:tcPr>
            <w:tcW w:w="674" w:type="dxa"/>
            <w:tcBorders>
              <w:top w:val="single" w:sz="8" w:space="0" w:color="000000"/>
              <w:left w:val="single" w:sz="8" w:space="0" w:color="000000"/>
              <w:bottom w:val="nil"/>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5" w:type="dxa"/>
            <w:tcBorders>
              <w:top w:val="single" w:sz="8" w:space="0" w:color="000000"/>
              <w:left w:val="single" w:sz="4" w:space="0" w:color="919191"/>
              <w:bottom w:val="nil"/>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nil"/>
              <w:right w:val="nil"/>
            </w:tcBorders>
            <w:shd w:val="clear" w:color="auto" w:fill="F1F5FF"/>
            <w:tcMar>
              <w:top w:w="0" w:type="dxa"/>
              <w:left w:w="40" w:type="dxa"/>
              <w:bottom w:w="40" w:type="dxa"/>
              <w:right w:w="40" w:type="dxa"/>
            </w:tcMar>
            <w:vAlign w:val="center"/>
          </w:tcPr>
          <w:p w:rsidR="00517BC8" w:rsidRDefault="00517BC8"/>
        </w:tc>
        <w:tc>
          <w:tcPr>
            <w:tcW w:w="1343" w:type="dxa"/>
            <w:tcBorders>
              <w:top w:val="single" w:sz="8" w:space="0" w:color="000000"/>
              <w:left w:val="nil"/>
              <w:bottom w:val="nil"/>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0" w:type="dxa"/>
            <w:tcBorders>
              <w:top w:val="single" w:sz="8" w:space="0" w:color="000000"/>
              <w:left w:val="single" w:sz="4" w:space="0" w:color="919191"/>
              <w:bottom w:val="nil"/>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55089120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55089310</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1323</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55090114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55090302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17284</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55093199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55093343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11106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55097153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55097328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19937</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55120148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55120336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14831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55120569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55120769</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9729</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55121061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55121247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21304</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55125182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55125382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20381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55128123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55128270</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15302</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55152129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55152276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10502</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55153191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55153374</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9425</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55155100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55155252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7641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55155695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55155837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23314</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55156120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55156275</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17469</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55158174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55158342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18336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55159633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55159787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11330</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55181188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55181377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13256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55183149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55183326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10336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55186097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55186268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22401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55187144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55187296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25690</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55187677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55187823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12526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55188613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55188774</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18600</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55213604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55213802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15607</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55214585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55214785</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22777</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55219685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55219885</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21701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55220093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55220246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23681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55221123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55221303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12946</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55222642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55222801</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9787</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55227938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55228108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5569</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55241541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55241703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5569</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55241643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55241798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31269</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55242385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55242537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10077</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55248951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55249121</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22981</w:t>
            </w:r>
          </w:p>
        </w:tc>
      </w:tr>
      <w:tr w:rsidR="00517BC8">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55249051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55249221</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2733</w:t>
            </w:r>
          </w:p>
        </w:tc>
      </w:tr>
      <w:tr w:rsidR="00517BC8">
        <w:trPr>
          <w:trHeight w:val="289"/>
        </w:trPr>
        <w:tc>
          <w:tcPr>
            <w:tcW w:w="674"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1345"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55259464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3"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55259654</w:t>
            </w:r>
          </w:p>
        </w:tc>
        <w:tc>
          <w:tcPr>
            <w:tcW w:w="760"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25586</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Style w:val="Hyperlink0"/>
          <w:rFonts w:ascii="標楷體" w:eastAsia="標楷體" w:hAnsi="標楷體" w:cs="標楷體"/>
          <w:kern w:val="2"/>
          <w:sz w:val="32"/>
          <w:szCs w:val="32"/>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ERBB2</w:t>
            </w:r>
          </w:p>
        </w:tc>
      </w:tr>
      <w:tr w:rsidR="00517BC8">
        <w:tblPrEx>
          <w:shd w:val="clear" w:color="auto" w:fill="BDC0BF"/>
        </w:tblPrEx>
        <w:trPr>
          <w:trHeight w:val="289"/>
        </w:trPr>
        <w:tc>
          <w:tcPr>
            <w:tcW w:w="676" w:type="dxa"/>
            <w:tcBorders>
              <w:top w:val="single" w:sz="8" w:space="0" w:color="000000"/>
              <w:left w:val="single" w:sz="8" w:space="0" w:color="000000"/>
              <w:bottom w:val="nil"/>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single" w:sz="4" w:space="0" w:color="919191"/>
              <w:bottom w:val="nil"/>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nil"/>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nil"/>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single" w:sz="4" w:space="0" w:color="919191"/>
              <w:bottom w:val="nil"/>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37844871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37845058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13226</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37846797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37846997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12743</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37848305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37848463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19228</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37850783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37850931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9598</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37851255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37851422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14685</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37851733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37851933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28439</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37853334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37853501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16202</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37855861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37856003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20141</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37857321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37857520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21227</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37858800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37858972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15795</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37859284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37859484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7944</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37859750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37859919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21750</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37860353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37860521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19050</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37860856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37861041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14426</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37862308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37862479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26614</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37863371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37863554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17433</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37864810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37865007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9801</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37867771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37867971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14425</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37868370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37868533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19281</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37868806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37868964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14185</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37870759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37870928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6658</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37871868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37872019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19107</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37872773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37872967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7867</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37874352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37874542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2324</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37875871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37876027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29707</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37876352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37876524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10740</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37876785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37876947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9304</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37879534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37879745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10122</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37879758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37879953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4069</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37880127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37880292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22663</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37880944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37881107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32027</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37881201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37881401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13078</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37882780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37882963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10610</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37883323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37883464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42992</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37883512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37883700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11551</w:t>
            </w:r>
          </w:p>
        </w:tc>
      </w:tr>
      <w:tr w:rsidR="00517BC8">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37883630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37883829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15631</w:t>
            </w:r>
          </w:p>
        </w:tc>
      </w:tr>
      <w:tr w:rsidR="00517BC8">
        <w:trPr>
          <w:trHeight w:val="289"/>
        </w:trPr>
        <w:tc>
          <w:tcPr>
            <w:tcW w:w="676"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37884834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37885023</w:t>
            </w:r>
          </w:p>
        </w:tc>
        <w:tc>
          <w:tcPr>
            <w:tcW w:w="762"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20951</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FOXL2</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138665071</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138665243</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38715</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GNA11</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3118862</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3119006</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26253</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GNAQ</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80409388</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80409528</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20807</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KIT</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55589674</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55589844</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19999</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55589781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55589947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6349</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55591968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55592167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15841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55592088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55592252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20730</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55593340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55593529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12012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55593510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55593680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13087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55593603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55593773</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7112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55594089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55594259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26131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55594204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55594374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11352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55595440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55595635</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31266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55595504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55595692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79881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55599164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55599375</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25828</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55599258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55599427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11722</w:t>
            </w:r>
          </w:p>
        </w:tc>
      </w:tr>
      <w:tr w:rsidR="00517BC8">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55602628</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55602825</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58913</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KRAS</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chr12</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25398235</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25398405</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15264</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25380223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25380389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29351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25378614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25378778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15676</w:t>
            </w:r>
          </w:p>
        </w:tc>
      </w:tr>
      <w:tr w:rsidR="00517BC8">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chr12</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25378516</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25378676</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34935</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MET</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116312928</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116313098</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17126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116313887</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116314060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11597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116315410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116315597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50487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116315861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116316059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14032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116318377</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116318549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18167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116318850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116319036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18000</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116319293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116319493</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11207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116319824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116319999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8896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116321879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116322030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10810</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116343841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116344041</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9598</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116344392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116344542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21554</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116344843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116345031</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15763</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116345326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116345511</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13994</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116345886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116346074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17142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116346325</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116346500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10972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116346796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116346989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25905</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116347928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116348126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18033</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116350288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116350487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41606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116370861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116371008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14166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116372359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116372520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9705</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116373430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116373588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10242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116374889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116375030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9510</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116375349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116375490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25661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116376862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116377060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12461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116394313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116394502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14747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116396429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116396609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27541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116396793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116396988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14512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116398345</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116398545</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41727</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116400431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116400608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11936</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116400813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116400986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13522</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116417446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116417614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13139</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116421969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116422122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4161</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116422052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116422222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26023</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116427858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116428056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10702</w:t>
            </w:r>
          </w:p>
        </w:tc>
      </w:tr>
      <w:tr w:rsidR="00517BC8">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chr7</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116435636</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116435804</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10040</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517BC8">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NRAS</w:t>
            </w:r>
          </w:p>
        </w:tc>
      </w:tr>
      <w:tr w:rsidR="00517BC8">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115252121</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115252291</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20780</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115252240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115252404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39123</w:t>
            </w:r>
          </w:p>
        </w:tc>
      </w:tr>
      <w:tr w:rsidR="00517BC8">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115256389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115256569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17088</w:t>
            </w:r>
          </w:p>
        </w:tc>
      </w:tr>
      <w:tr w:rsidR="00517BC8">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115258692</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115258862</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18803</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PDGFRA</w:t>
            </w:r>
          </w:p>
        </w:tc>
      </w:tr>
      <w:tr w:rsidR="00517BC8">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55140950</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55141118</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28067</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chr4</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55151926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55152126</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19790</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55141030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55141200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32960</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55144008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55144205</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40986</w:t>
            </w:r>
          </w:p>
        </w:tc>
      </w:tr>
      <w:tr w:rsidR="00517BC8">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chr4</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55152003</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55152203</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30730</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PIK3CA</w:t>
            </w:r>
          </w:p>
        </w:tc>
      </w:tr>
      <w:tr w:rsidR="00517BC8">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178936047</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178936203</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17146</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178951828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178952019</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27020</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178952020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178952190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22426</w:t>
            </w:r>
          </w:p>
        </w:tc>
      </w:tr>
      <w:tr w:rsidR="00517BC8">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178935905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178936109</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38824</w:t>
            </w:r>
          </w:p>
        </w:tc>
      </w:tr>
      <w:tr w:rsidR="00517BC8">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chr3</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178951947</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178952117</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37640</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RET</w:t>
            </w:r>
          </w:p>
        </w:tc>
      </w:tr>
      <w:tr w:rsidR="00517BC8">
        <w:tblPrEx>
          <w:shd w:val="clear" w:color="auto" w:fill="BDC0BF"/>
        </w:tblPrEx>
        <w:trPr>
          <w:trHeight w:val="292"/>
        </w:trPr>
        <w:tc>
          <w:tcPr>
            <w:tcW w:w="676" w:type="dxa"/>
            <w:tcBorders>
              <w:top w:val="single" w:sz="8" w:space="0" w:color="000000"/>
              <w:left w:val="single" w:sz="8" w:space="0" w:color="000000"/>
              <w:bottom w:val="single" w:sz="8" w:space="0" w:color="AAAAAA"/>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nil"/>
              <w:bottom w:val="single" w:sz="8" w:space="0" w:color="AAAAAA"/>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676" w:type="dxa"/>
            <w:tcBorders>
              <w:top w:val="single" w:sz="8" w:space="0" w:color="AAAAAA"/>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chr10</w:t>
            </w:r>
          </w:p>
        </w:tc>
        <w:tc>
          <w:tcPr>
            <w:tcW w:w="1348"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43617331</w:t>
            </w:r>
          </w:p>
        </w:tc>
        <w:tc>
          <w:tcPr>
            <w:tcW w:w="187"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43617501</w:t>
            </w:r>
          </w:p>
        </w:tc>
        <w:tc>
          <w:tcPr>
            <w:tcW w:w="762" w:type="dxa"/>
            <w:tcBorders>
              <w:top w:val="single" w:sz="8" w:space="0" w:color="AAAAAA"/>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39985</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517BC8">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517BC8" w:rsidRDefault="008843A4">
            <w:pPr>
              <w:pStyle w:val="Default"/>
            </w:pPr>
            <w:r>
              <w:rPr>
                <w:rFonts w:ascii="Thonburi" w:eastAsia="Thonburi" w:hAnsi="Thonburi" w:cs="Thonburi"/>
                <w:sz w:val="20"/>
                <w:szCs w:val="20"/>
              </w:rPr>
              <w:t>TP53</w:t>
            </w:r>
          </w:p>
        </w:tc>
      </w:tr>
      <w:tr w:rsidR="00517BC8">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517BC8" w:rsidRDefault="00517BC8"/>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517BC8" w:rsidRDefault="008843A4">
            <w:pPr>
              <w:pStyle w:val="TableStyle1"/>
            </w:pPr>
            <w:r>
              <w:rPr>
                <w:rFonts w:eastAsia="Arial Unicode MS"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517BC8" w:rsidRDefault="008843A4">
            <w:pPr>
              <w:pStyle w:val="TableStyle1"/>
              <w:jc w:val="right"/>
            </w:pPr>
            <w:r>
              <w:rPr>
                <w:rFonts w:eastAsia="Arial Unicode MS" w:hint="eastAsia"/>
                <w:b w:val="0"/>
                <w:bCs w:val="0"/>
              </w:rPr>
              <w:t>覆蓋率</w:t>
            </w:r>
          </w:p>
        </w:tc>
      </w:tr>
      <w:tr w:rsidR="00517BC8">
        <w:trPr>
          <w:trHeight w:val="304"/>
        </w:trPr>
        <w:tc>
          <w:tcPr>
            <w:tcW w:w="676"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7571618</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7571788</w:t>
            </w:r>
          </w:p>
        </w:tc>
        <w:tc>
          <w:tcPr>
            <w:tcW w:w="762"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38495</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7571739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7571890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20041</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7571832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7572018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22821</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7572008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7572205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31068</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7572070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7572271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40763</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7572215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7572385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14834</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7572331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7572498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22173</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7572428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7572584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18128</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7572536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7572689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29531</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7572622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7572832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21249</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7572760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7572929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11175</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7572829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7572999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8713</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7572931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7573128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29091</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7573853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7574052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24896</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7573987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7574153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15252</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7576453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7576616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14389</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7576532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7576696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31080</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7576713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7576880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14603</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7576834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7577004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41256</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7576931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7577083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22390</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7577006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7577176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12280</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7577130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7577325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34919</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7577384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7577584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36881</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7577483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7577683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34787</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7578057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7578253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16266</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7578195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7578353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29596</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7578288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7578450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26418</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7578364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7578542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17022</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7578482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7578650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43145</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7579228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7579399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27568</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7579326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7579496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32503</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7579442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7579612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29128</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7579548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7579752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5755</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7579617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7579785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4067</w:t>
            </w:r>
          </w:p>
        </w:tc>
      </w:tr>
      <w:tr w:rsidR="00517BC8">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517BC8" w:rsidRDefault="008843A4">
            <w:pPr>
              <w:jc w:val="right"/>
            </w:pPr>
            <w:r>
              <w:rPr>
                <w:rFonts w:ascii="Calibri" w:eastAsia="Calibri" w:hAnsi="Calibri" w:cs="Calibri"/>
                <w:color w:val="000000"/>
                <w:sz w:val="18"/>
                <w:szCs w:val="18"/>
              </w:rPr>
              <w:t>7579799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7579983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25436</w:t>
            </w:r>
          </w:p>
        </w:tc>
      </w:tr>
      <w:tr w:rsidR="00517BC8">
        <w:trPr>
          <w:trHeight w:val="304"/>
        </w:trPr>
        <w:tc>
          <w:tcPr>
            <w:tcW w:w="676"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right"/>
            </w:pPr>
            <w:r>
              <w:rPr>
                <w:rFonts w:ascii="Calibri" w:eastAsia="Calibri" w:hAnsi="Calibri" w:cs="Calibri"/>
                <w:sz w:val="18"/>
                <w:szCs w:val="18"/>
              </w:rPr>
              <w:t>7579878</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517BC8" w:rsidRDefault="008843A4">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517BC8" w:rsidRDefault="008843A4">
            <w:pPr>
              <w:pStyle w:val="TableStyle2"/>
            </w:pPr>
            <w:r>
              <w:rPr>
                <w:rFonts w:ascii="Calibri" w:eastAsia="Calibri" w:hAnsi="Calibri" w:cs="Calibri"/>
                <w:sz w:val="18"/>
                <w:szCs w:val="18"/>
              </w:rPr>
              <w:t>7580062</w:t>
            </w:r>
          </w:p>
        </w:tc>
        <w:tc>
          <w:tcPr>
            <w:tcW w:w="762"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517BC8" w:rsidRDefault="008843A4">
            <w:pPr>
              <w:pStyle w:val="Default"/>
              <w:spacing w:after="240" w:line="260" w:lineRule="atLeast"/>
              <w:jc w:val="right"/>
            </w:pPr>
            <w:r>
              <w:rPr>
                <w:rFonts w:ascii="Thonburi" w:hAnsi="Thonburi"/>
                <w:sz w:val="18"/>
                <w:szCs w:val="18"/>
              </w:rPr>
              <w:t>22742</w:t>
            </w:r>
          </w:p>
        </w:tc>
      </w:tr>
    </w:tbl>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44"/>
          <w:szCs w:val="44"/>
          <w:u w:color="000000"/>
        </w:rPr>
      </w:pPr>
    </w:p>
    <w:p w:rsidR="00517BC8" w:rsidRDefault="00517BC8">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517BC8">
          <w:type w:val="continuous"/>
          <w:pgSz w:w="11906" w:h="16838"/>
          <w:pgMar w:top="1417" w:right="850" w:bottom="1134" w:left="1134" w:header="709" w:footer="850" w:gutter="0"/>
          <w:cols w:num="2" w:space="496"/>
        </w:sectPr>
      </w:pPr>
    </w:p>
    <w:p w:rsidR="00517BC8" w:rsidRDefault="008843A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sectPr w:rsidR="00517BC8">
          <w:headerReference w:type="default" r:id="rId16"/>
          <w:footerReference w:type="default" r:id="rId17"/>
          <w:pgSz w:w="11906" w:h="16838"/>
          <w:pgMar w:top="1417" w:right="850" w:bottom="1134" w:left="1134" w:header="709" w:footer="850" w:gutter="0"/>
          <w:cols w:space="720"/>
        </w:sectPr>
      </w:pPr>
      <w:r>
        <w:rPr>
          <w:rStyle w:val="None"/>
          <w:rFonts w:eastAsia="Arial Unicode MS" w:hint="eastAsia"/>
          <w:color w:val="011892"/>
          <w:kern w:val="2"/>
          <w:sz w:val="32"/>
          <w:szCs w:val="32"/>
          <w:u w:color="000000"/>
        </w:rPr>
        <w:lastRenderedPageBreak/>
        <w:t>附錄及參考資料</w:t>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DNA</w:t>
      </w:r>
      <w:r>
        <w:rPr>
          <w:rStyle w:val="Hyperlink0"/>
          <w:rFonts w:eastAsia="Arial Unicode MS" w:hint="eastAsia"/>
          <w:kern w:val="2"/>
          <w:sz w:val="28"/>
          <w:szCs w:val="28"/>
          <w:u w:val="single" w:color="000000"/>
          <w:lang w:val="en-US"/>
        </w:rPr>
        <w:t>的結構</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5364084" cy="3205136"/>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DNA.jpg"/>
                    <pic:cNvPicPr>
                      <a:picLocks noChangeAspect="1"/>
                    </pic:cNvPicPr>
                  </pic:nvPicPr>
                  <pic:blipFill>
                    <a:blip r:embed="rId18">
                      <a:extLst/>
                    </a:blip>
                    <a:srcRect t="13448"/>
                    <a:stretch>
                      <a:fillRect/>
                    </a:stretch>
                  </pic:blipFill>
                  <pic:spPr>
                    <a:xfrm>
                      <a:off x="0" y="0"/>
                      <a:ext cx="5364084" cy="3205136"/>
                    </a:xfrm>
                    <a:prstGeom prst="rect">
                      <a:avLst/>
                    </a:prstGeom>
                    <a:ln w="12700" cap="flat">
                      <a:noFill/>
                      <a:miter lim="400000"/>
                    </a:ln>
                    <a:effectLst/>
                  </pic:spPr>
                </pic:pic>
              </a:graphicData>
            </a:graphic>
          </wp:inline>
        </w:drawing>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Arial Unicode MS" w:hint="eastAsia"/>
          <w:kern w:val="2"/>
          <w:sz w:val="28"/>
          <w:szCs w:val="28"/>
          <w:u w:val="single" w:color="000000"/>
          <w:lang w:val="en-US"/>
        </w:rPr>
        <w:t>胺基酸的種類</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lastRenderedPageBreak/>
        <w:drawing>
          <wp:inline distT="0" distB="0" distL="0" distR="0">
            <wp:extent cx="6300057" cy="383305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A.jpg"/>
                    <pic:cNvPicPr>
                      <a:picLocks noChangeAspect="1"/>
                    </pic:cNvPicPr>
                  </pic:nvPicPr>
                  <pic:blipFill>
                    <a:blip r:embed="rId19">
                      <a:extLst/>
                    </a:blip>
                    <a:srcRect t="14763"/>
                    <a:stretch>
                      <a:fillRect/>
                    </a:stretch>
                  </pic:blipFill>
                  <pic:spPr>
                    <a:xfrm>
                      <a:off x="0" y="0"/>
                      <a:ext cx="6300057" cy="3833050"/>
                    </a:xfrm>
                    <a:prstGeom prst="rect">
                      <a:avLst/>
                    </a:prstGeom>
                    <a:ln w="12700" cap="flat">
                      <a:noFill/>
                      <a:miter lim="400000"/>
                    </a:ln>
                    <a:effectLst/>
                  </pic:spPr>
                </pic:pic>
              </a:graphicData>
            </a:graphic>
          </wp:inline>
        </w:drawing>
      </w:r>
    </w:p>
    <w:p w:rsidR="00517BC8" w:rsidRDefault="008843A4">
      <w:pPr>
        <w:pStyle w:val="Default"/>
        <w:widowControl w:val="0"/>
        <w:tabs>
          <w:tab w:val="left" w:pos="9666"/>
        </w:tabs>
      </w:pPr>
      <w:r>
        <w:rPr>
          <w:rStyle w:val="Hyperlink0"/>
          <w:rFonts w:ascii="Arial Unicode MS" w:eastAsia="Arial Unicode MS" w:hAnsi="Arial Unicode MS" w:cs="Arial Unicode MS"/>
          <w:kern w:val="2"/>
          <w:sz w:val="28"/>
          <w:szCs w:val="28"/>
          <w:u w:val="single" w:color="000000"/>
        </w:rPr>
        <w:br w:type="page"/>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EGFR</w:t>
      </w:r>
      <w:r>
        <w:rPr>
          <w:rStyle w:val="Hyperlink0"/>
          <w:rFonts w:eastAsia="Arial Unicode MS" w:hint="eastAsia"/>
          <w:kern w:val="2"/>
          <w:sz w:val="28"/>
          <w:szCs w:val="28"/>
          <w:u w:val="single" w:color="000000"/>
          <w:lang w:val="en-US"/>
        </w:rPr>
        <w:t xml:space="preserve"> </w:t>
      </w:r>
      <w:r>
        <w:rPr>
          <w:rStyle w:val="Hyperlink0"/>
          <w:rFonts w:eastAsia="Arial Unicode MS" w:hint="eastAsia"/>
          <w:kern w:val="2"/>
          <w:sz w:val="28"/>
          <w:szCs w:val="28"/>
          <w:u w:val="single" w:color="000000"/>
          <w:lang w:val="en-US"/>
        </w:rPr>
        <w:t>訊息傳遞路徑</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4840924" cy="3348914"/>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EGFR pathway.jpg"/>
                    <pic:cNvPicPr>
                      <a:picLocks noChangeAspect="1"/>
                    </pic:cNvPicPr>
                  </pic:nvPicPr>
                  <pic:blipFill>
                    <a:blip r:embed="rId20">
                      <a:extLst/>
                    </a:blip>
                    <a:stretch>
                      <a:fillRect/>
                    </a:stretch>
                  </pic:blipFill>
                  <pic:spPr>
                    <a:xfrm>
                      <a:off x="0" y="0"/>
                      <a:ext cx="4840924" cy="3348914"/>
                    </a:xfrm>
                    <a:prstGeom prst="rect">
                      <a:avLst/>
                    </a:prstGeom>
                    <a:ln w="12700" cap="flat">
                      <a:noFill/>
                      <a:miter lim="400000"/>
                    </a:ln>
                    <a:effectLst/>
                  </pic:spPr>
                </pic:pic>
              </a:graphicData>
            </a:graphic>
          </wp:inline>
        </w:drawing>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TP53</w:t>
      </w:r>
      <w:r>
        <w:rPr>
          <w:rStyle w:val="Hyperlink0"/>
          <w:rFonts w:eastAsia="Arial Unicode MS" w:hint="eastAsia"/>
          <w:kern w:val="2"/>
          <w:sz w:val="28"/>
          <w:szCs w:val="28"/>
          <w:u w:val="single" w:color="000000"/>
          <w:lang w:val="en-US"/>
        </w:rPr>
        <w:t xml:space="preserve"> </w:t>
      </w:r>
      <w:r>
        <w:rPr>
          <w:rStyle w:val="Hyperlink0"/>
          <w:rFonts w:eastAsia="Arial Unicode MS" w:hint="eastAsia"/>
          <w:kern w:val="2"/>
          <w:sz w:val="28"/>
          <w:szCs w:val="28"/>
          <w:u w:val="single" w:color="000000"/>
          <w:lang w:val="en-US"/>
        </w:rPr>
        <w:t>抑癌基因功能</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4567890" cy="252946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21">
                      <a:extLst/>
                    </a:blip>
                    <a:stretch>
                      <a:fillRect/>
                    </a:stretch>
                  </pic:blipFill>
                  <pic:spPr>
                    <a:xfrm>
                      <a:off x="0" y="0"/>
                      <a:ext cx="4567890" cy="2529469"/>
                    </a:xfrm>
                    <a:prstGeom prst="rect">
                      <a:avLst/>
                    </a:prstGeom>
                    <a:ln w="12700" cap="flat">
                      <a:noFill/>
                      <a:miter lim="400000"/>
                    </a:ln>
                    <a:effectLst/>
                  </pic:spPr>
                </pic:pic>
              </a:graphicData>
            </a:graphic>
          </wp:inline>
        </w:drawing>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p w:rsidR="00517BC8" w:rsidRDefault="008843A4">
      <w:pPr>
        <w:pStyle w:val="Default"/>
        <w:widowControl w:val="0"/>
        <w:tabs>
          <w:tab w:val="left" w:pos="9666"/>
        </w:tabs>
      </w:pPr>
      <w:r>
        <w:rPr>
          <w:rStyle w:val="Hyperlink0"/>
          <w:rFonts w:ascii="Arial Unicode MS" w:eastAsia="Arial Unicode MS" w:hAnsi="Arial Unicode MS" w:cs="Arial Unicode MS"/>
          <w:kern w:val="2"/>
          <w:sz w:val="28"/>
          <w:szCs w:val="28"/>
          <w:u w:val="single" w:color="000000"/>
        </w:rPr>
        <w:br w:type="page"/>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Arial Unicode MS" w:hint="eastAsia"/>
          <w:kern w:val="2"/>
          <w:sz w:val="28"/>
          <w:szCs w:val="28"/>
          <w:u w:val="single" w:color="000000"/>
          <w:lang w:val="en-US"/>
        </w:rPr>
        <w:t xml:space="preserve"> </w:t>
      </w:r>
      <w:r>
        <w:rPr>
          <w:rStyle w:val="Hyperlink0"/>
          <w:rFonts w:eastAsia="Arial Unicode MS" w:hint="eastAsia"/>
          <w:kern w:val="2"/>
          <w:sz w:val="28"/>
          <w:szCs w:val="28"/>
          <w:u w:val="single" w:color="000000"/>
          <w:lang w:val="en-US"/>
        </w:rPr>
        <w:t>通過使用的</w:t>
      </w:r>
      <w:r>
        <w:rPr>
          <w:rStyle w:val="Hyperlink0"/>
          <w:rFonts w:eastAsia="Arial Unicode MS" w:hint="eastAsia"/>
          <w:kern w:val="2"/>
          <w:sz w:val="28"/>
          <w:szCs w:val="28"/>
          <w:u w:val="single" w:color="000000"/>
        </w:rPr>
        <w:t>磷</w:t>
      </w:r>
      <w:r>
        <w:rPr>
          <w:rStyle w:val="Hyperlink0"/>
          <w:rFonts w:eastAsia="Arial Unicode MS" w:hint="eastAsia"/>
          <w:kern w:val="2"/>
          <w:sz w:val="28"/>
          <w:szCs w:val="28"/>
          <w:u w:val="single" w:color="000000"/>
          <w:lang w:val="en-US"/>
        </w:rPr>
        <w:t>酸酵素抑制劑</w:t>
      </w:r>
    </w:p>
    <w:p w:rsidR="00517BC8" w:rsidRDefault="00517BC8">
      <w:pPr>
        <w:pStyle w:val="Default"/>
        <w:widowControl w:val="0"/>
        <w:tabs>
          <w:tab w:val="left" w:pos="9666"/>
        </w:tabs>
        <w:rPr>
          <w:rStyle w:val="Hyperlink0"/>
          <w:rFonts w:ascii="標楷體" w:eastAsia="標楷體" w:hAnsi="標楷體" w:cs="標楷體"/>
          <w:kern w:val="2"/>
          <w:sz w:val="28"/>
          <w:szCs w:val="28"/>
          <w:u w:val="single" w:color="000000"/>
        </w:rPr>
      </w:pPr>
    </w:p>
    <w:tbl>
      <w:tblPr>
        <w:tblW w:w="9911"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782"/>
        <w:gridCol w:w="3213"/>
        <w:gridCol w:w="4916"/>
      </w:tblGrid>
      <w:tr w:rsidR="00517BC8">
        <w:trPr>
          <w:trHeight w:val="260"/>
          <w:tblHeader/>
        </w:trPr>
        <w:tc>
          <w:tcPr>
            <w:tcW w:w="1781" w:type="dxa"/>
            <w:tcBorders>
              <w:top w:val="single" w:sz="4" w:space="0" w:color="000000"/>
              <w:left w:val="single" w:sz="4" w:space="0" w:color="000000"/>
              <w:bottom w:val="single" w:sz="6" w:space="0" w:color="000000"/>
              <w:right w:val="dotted"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Drug name</w:t>
            </w:r>
          </w:p>
        </w:tc>
        <w:tc>
          <w:tcPr>
            <w:tcW w:w="3213" w:type="dxa"/>
            <w:tcBorders>
              <w:top w:val="single" w:sz="4" w:space="0" w:color="000000"/>
              <w:left w:val="dotted" w:sz="4" w:space="0" w:color="000000"/>
              <w:bottom w:val="single" w:sz="6" w:space="0" w:color="000000"/>
              <w:right w:val="dotted"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Known targets</w:t>
            </w:r>
          </w:p>
        </w:tc>
        <w:tc>
          <w:tcPr>
            <w:tcW w:w="4916" w:type="dxa"/>
            <w:tcBorders>
              <w:top w:val="single" w:sz="4" w:space="0" w:color="000000"/>
              <w:left w:val="dotted" w:sz="4" w:space="0" w:color="000000"/>
              <w:bottom w:val="single" w:sz="6" w:space="0" w:color="000000"/>
              <w:right w:val="single"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Use</w:t>
            </w:r>
          </w:p>
        </w:tc>
      </w:tr>
      <w:tr w:rsidR="00517BC8">
        <w:trPr>
          <w:trHeight w:val="260"/>
        </w:trPr>
        <w:tc>
          <w:tcPr>
            <w:tcW w:w="1781" w:type="dxa"/>
            <w:tcBorders>
              <w:top w:val="single" w:sz="6"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Afatinib</w:t>
            </w:r>
            <w:proofErr w:type="spellEnd"/>
          </w:p>
        </w:tc>
        <w:tc>
          <w:tcPr>
            <w:tcW w:w="3213"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 ErbB2, ErbB4</w:t>
            </w:r>
          </w:p>
        </w:tc>
        <w:tc>
          <w:tcPr>
            <w:tcW w:w="4916"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NSCLC</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Alectinib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ALK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NSCLC, ALK-positive</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Axitinib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VEGFR1/2/3,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RCC, advanced</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Bosutinib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Lyn, and </w:t>
            </w:r>
            <w:proofErr w:type="spellStart"/>
            <w:r>
              <w:rPr>
                <w:rFonts w:ascii="Thonburi" w:hAnsi="Thonburi"/>
                <w:sz w:val="18"/>
                <w:szCs w:val="18"/>
              </w:rPr>
              <w:t>Hck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CML</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Brigatinib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ALK, ROS1, IGF-1R, Flt3, 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NSCLC, ALK-positive </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Cabozantinib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RET, MET, VEGFR1/2/3, Kit, </w:t>
            </w:r>
            <w:proofErr w:type="spellStart"/>
            <w:r>
              <w:rPr>
                <w:rFonts w:ascii="Thonburi" w:hAnsi="Thonburi"/>
                <w:sz w:val="18"/>
                <w:szCs w:val="18"/>
              </w:rPr>
              <w:t>TrkB</w:t>
            </w:r>
            <w:proofErr w:type="spellEnd"/>
            <w:r>
              <w:rPr>
                <w:rFonts w:ascii="Thonburi" w:hAnsi="Thonburi"/>
                <w:sz w:val="18"/>
                <w:szCs w:val="18"/>
              </w:rPr>
              <w:t xml:space="preserve">, Flt3, </w:t>
            </w:r>
            <w:proofErr w:type="spellStart"/>
            <w:r>
              <w:rPr>
                <w:rFonts w:ascii="Thonburi" w:hAnsi="Thonburi"/>
                <w:sz w:val="18"/>
                <w:szCs w:val="18"/>
              </w:rPr>
              <w:t>Axl</w:t>
            </w:r>
            <w:proofErr w:type="spellEnd"/>
            <w:r>
              <w:rPr>
                <w:rFonts w:ascii="Thonburi" w:hAnsi="Thonburi"/>
                <w:sz w:val="18"/>
                <w:szCs w:val="18"/>
              </w:rPr>
              <w:t>, Tie2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Thyroid cancer, metastatic medullary </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Ceritinib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ALK, IGF-1R, </w:t>
            </w:r>
            <w:proofErr w:type="spellStart"/>
            <w:r>
              <w:rPr>
                <w:rFonts w:ascii="Thonburi" w:hAnsi="Thonburi"/>
                <w:sz w:val="18"/>
                <w:szCs w:val="18"/>
              </w:rPr>
              <w:t>InsR</w:t>
            </w:r>
            <w:proofErr w:type="spellEnd"/>
            <w:r>
              <w:rPr>
                <w:rFonts w:ascii="Thonburi" w:hAnsi="Thonburi"/>
                <w:sz w:val="18"/>
                <w:szCs w:val="18"/>
              </w:rPr>
              <w:t>, ROS1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NSCLC, ALK-positive after </w:t>
            </w:r>
            <w:proofErr w:type="spellStart"/>
            <w:r>
              <w:rPr>
                <w:rFonts w:ascii="Thonburi" w:hAnsi="Thonburi"/>
                <w:sz w:val="18"/>
                <w:szCs w:val="18"/>
              </w:rPr>
              <w:t>crizotinib</w:t>
            </w:r>
            <w:proofErr w:type="spellEnd"/>
            <w:r>
              <w:rPr>
                <w:rFonts w:ascii="Thonburi" w:hAnsi="Thonburi"/>
                <w:sz w:val="18"/>
                <w:szCs w:val="18"/>
              </w:rPr>
              <w:t xml:space="preserve"> resistance</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Cobimetinib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Melanoma with BRAF mutations together with </w:t>
            </w:r>
            <w:proofErr w:type="spellStart"/>
            <w:r>
              <w:rPr>
                <w:rFonts w:ascii="Thonburi" w:hAnsi="Thonburi"/>
                <w:sz w:val="18"/>
                <w:szCs w:val="18"/>
              </w:rPr>
              <w:t>vemurafenib</w:t>
            </w:r>
            <w:proofErr w:type="spellEnd"/>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Crizotinib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ALK, MET (HGFR), ROS1, MST1R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NSCLC, ALK-positive or ROS1-positive </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Dabrafenib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w:t>
            </w:r>
            <w:proofErr w:type="spellStart"/>
            <w:r>
              <w:rPr>
                <w:rFonts w:ascii="Thonburi" w:hAnsi="Thonburi"/>
                <w:sz w:val="18"/>
                <w:szCs w:val="18"/>
              </w:rPr>
              <w:t>Raf</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 and NSCLC with BRAF mutations</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Dasatinib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w:t>
            </w:r>
            <w:proofErr w:type="spellStart"/>
            <w:r>
              <w:rPr>
                <w:rFonts w:ascii="Thonburi" w:hAnsi="Thonburi"/>
                <w:sz w:val="18"/>
                <w:szCs w:val="18"/>
              </w:rPr>
              <w:t>Lck</w:t>
            </w:r>
            <w:proofErr w:type="spellEnd"/>
            <w:r>
              <w:rPr>
                <w:rFonts w:ascii="Thonburi" w:hAnsi="Thonburi"/>
                <w:sz w:val="18"/>
                <w:szCs w:val="18"/>
              </w:rPr>
              <w:t>, Yes, Fyn, Kit, EphA2,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CML</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Erlotinib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NSCLC; pancreatic cancer</w:t>
            </w:r>
          </w:p>
        </w:tc>
      </w:tr>
      <w:tr w:rsidR="00517BC8">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Everolimus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FKBP12/</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Breast cancer, HER2-negative; PNET; RCC; renal </w:t>
            </w:r>
            <w:proofErr w:type="spellStart"/>
            <w:r>
              <w:rPr>
                <w:rFonts w:ascii="Thonburi" w:hAnsi="Thonburi"/>
                <w:sz w:val="18"/>
                <w:szCs w:val="18"/>
              </w:rPr>
              <w:t>angiomyolipoma</w:t>
            </w:r>
            <w:proofErr w:type="spellEnd"/>
            <w:r>
              <w:rPr>
                <w:rFonts w:ascii="Thonburi" w:hAnsi="Thonburi"/>
                <w:sz w:val="18"/>
                <w:szCs w:val="18"/>
              </w:rPr>
              <w:t xml:space="preserve">; </w:t>
            </w:r>
            <w:proofErr w:type="spellStart"/>
            <w:r>
              <w:rPr>
                <w:rFonts w:ascii="Thonburi" w:hAnsi="Thonburi"/>
                <w:sz w:val="18"/>
                <w:szCs w:val="18"/>
              </w:rPr>
              <w:t>subependymal</w:t>
            </w:r>
            <w:proofErr w:type="spellEnd"/>
            <w:r>
              <w:rPr>
                <w:rFonts w:ascii="Thonburi" w:hAnsi="Thonburi"/>
                <w:sz w:val="18"/>
                <w:szCs w:val="18"/>
              </w:rPr>
              <w:t xml:space="preserve"> giant cell astrocytoma</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Gefitinib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NSCLC</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Ibrutinib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proofErr w:type="spellStart"/>
            <w:r>
              <w:rPr>
                <w:rFonts w:ascii="Thonburi" w:hAnsi="Thonburi"/>
                <w:sz w:val="18"/>
                <w:szCs w:val="18"/>
              </w:rPr>
              <w:t>Bruton</w:t>
            </w:r>
            <w:proofErr w:type="spellEnd"/>
            <w:r>
              <w:rPr>
                <w:rFonts w:ascii="Thonburi" w:hAnsi="Thonburi"/>
                <w:sz w:val="18"/>
                <w:szCs w:val="18"/>
              </w:rPr>
              <w:t xml:space="preserve"> tyrosine kinase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Mantle cell lymphoma;  CLL; </w:t>
            </w:r>
            <w:proofErr w:type="spellStart"/>
            <w:r>
              <w:rPr>
                <w:rFonts w:ascii="Thonburi" w:hAnsi="Thonburi"/>
                <w:sz w:val="18"/>
                <w:szCs w:val="18"/>
              </w:rPr>
              <w:t>Waldenstrom's</w:t>
            </w:r>
            <w:proofErr w:type="spellEnd"/>
            <w:r>
              <w:rPr>
                <w:rFonts w:ascii="Thonburi" w:hAnsi="Thonburi"/>
                <w:sz w:val="18"/>
                <w:szCs w:val="18"/>
              </w:rPr>
              <w:t xml:space="preserve"> macro-</w:t>
            </w:r>
            <w:proofErr w:type="spellStart"/>
            <w:r>
              <w:rPr>
                <w:rFonts w:ascii="Thonburi" w:hAnsi="Thonburi"/>
                <w:sz w:val="18"/>
                <w:szCs w:val="18"/>
              </w:rPr>
              <w:t>globulinemia</w:t>
            </w:r>
            <w:proofErr w:type="spellEnd"/>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Imatinib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Kit, and PDGFR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CML and ALL, </w:t>
            </w:r>
            <w:proofErr w:type="spellStart"/>
            <w:r>
              <w:rPr>
                <w:rFonts w:ascii="Thonburi" w:hAnsi="Thonburi"/>
                <w:sz w:val="18"/>
                <w:szCs w:val="18"/>
              </w:rPr>
              <w:t>Ph</w:t>
            </w:r>
            <w:proofErr w:type="spellEnd"/>
            <w:r>
              <w:rPr>
                <w:rFonts w:ascii="Thonburi" w:hAnsi="Thonburi"/>
                <w:sz w:val="18"/>
                <w:szCs w:val="18"/>
              </w:rPr>
              <w:t xml:space="preserve">+; aggressive systemic </w:t>
            </w:r>
            <w:proofErr w:type="spellStart"/>
            <w:r>
              <w:rPr>
                <w:rFonts w:ascii="Thonburi" w:hAnsi="Thonburi"/>
                <w:sz w:val="18"/>
                <w:szCs w:val="18"/>
              </w:rPr>
              <w:t>mastocytosis</w:t>
            </w:r>
            <w:proofErr w:type="spellEnd"/>
            <w:r>
              <w:rPr>
                <w:rFonts w:ascii="Thonburi" w:hAnsi="Thonburi"/>
                <w:sz w:val="18"/>
                <w:szCs w:val="18"/>
              </w:rPr>
              <w:t>; CEL; DFSP; HES; GIST; MDS/MDP</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Lapatinib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 ErbB2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Breast cancer</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Lenvatinib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VEGFR1/2/3, PDGFR, FGFR, Kit,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Thyroid cancer</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Midostaurin</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Flt3, PDGFR, VEGFR2, PKC</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Acute myeloid leukemia, </w:t>
            </w:r>
            <w:proofErr w:type="spellStart"/>
            <w:r>
              <w:rPr>
                <w:rFonts w:ascii="Thonburi" w:hAnsi="Thonburi"/>
                <w:sz w:val="18"/>
                <w:szCs w:val="18"/>
              </w:rPr>
              <w:t>mastocytosis</w:t>
            </w:r>
            <w:proofErr w:type="spellEnd"/>
            <w:r>
              <w:rPr>
                <w:rFonts w:ascii="Thonburi" w:hAnsi="Thonburi"/>
                <w:sz w:val="18"/>
                <w:szCs w:val="18"/>
              </w:rPr>
              <w:t>, mast cell leukemia</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Neratinib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ErbB2/HER2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HER+ breast cancer</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Nilotinib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PDGFR, DDR1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CML, </w:t>
            </w:r>
            <w:proofErr w:type="spellStart"/>
            <w:r>
              <w:rPr>
                <w:rFonts w:ascii="Thonburi" w:hAnsi="Thonburi"/>
                <w:sz w:val="18"/>
                <w:szCs w:val="18"/>
              </w:rPr>
              <w:t>Ph</w:t>
            </w:r>
            <w:proofErr w:type="spellEnd"/>
            <w:r>
              <w:rPr>
                <w:rFonts w:ascii="Thonburi" w:hAnsi="Thonburi"/>
                <w:sz w:val="18"/>
                <w:szCs w:val="18"/>
              </w:rPr>
              <w:t xml:space="preserve">+ </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Nintedanib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FGFR1/2/3, PDGFRα/β, VEGFR1/2/3,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Pulmonary fibrosis, idiopathic</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Osimertinib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 T970M</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NSCLC</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Palbociclib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Breast cancer, ER+ and HER2+</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lastRenderedPageBreak/>
              <w:t>Pazopanib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VEGFR1/2/3,  PDGFRα/β, FGFR1/3, Kit, </w:t>
            </w:r>
            <w:proofErr w:type="spellStart"/>
            <w:r>
              <w:rPr>
                <w:rFonts w:ascii="Thonburi" w:hAnsi="Thonburi"/>
                <w:sz w:val="18"/>
                <w:szCs w:val="18"/>
              </w:rPr>
              <w:t>Lck</w:t>
            </w:r>
            <w:proofErr w:type="spellEnd"/>
            <w:r>
              <w:rPr>
                <w:rFonts w:ascii="Thonburi" w:hAnsi="Thonburi"/>
                <w:sz w:val="18"/>
                <w:szCs w:val="18"/>
              </w:rPr>
              <w:t xml:space="preserve">, </w:t>
            </w:r>
            <w:proofErr w:type="spellStart"/>
            <w:r>
              <w:rPr>
                <w:rFonts w:ascii="Thonburi" w:hAnsi="Thonburi"/>
                <w:sz w:val="18"/>
                <w:szCs w:val="18"/>
              </w:rPr>
              <w:t>Fms</w:t>
            </w:r>
            <w:proofErr w:type="spellEnd"/>
            <w:r>
              <w:rPr>
                <w:rFonts w:ascii="Thonburi" w:hAnsi="Thonburi"/>
                <w:sz w:val="18"/>
                <w:szCs w:val="18"/>
              </w:rPr>
              <w:t xml:space="preserve">, </w:t>
            </w:r>
            <w:proofErr w:type="spellStart"/>
            <w:r>
              <w:rPr>
                <w:rFonts w:ascii="Thonburi" w:hAnsi="Thonburi"/>
                <w:sz w:val="18"/>
                <w:szCs w:val="18"/>
              </w:rPr>
              <w:t>Itk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RCC; soft tissue sarcomas</w:t>
            </w:r>
          </w:p>
        </w:tc>
      </w:tr>
      <w:tr w:rsidR="00517BC8">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Ponatinib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BCR-</w:t>
            </w:r>
            <w:proofErr w:type="spellStart"/>
            <w:r>
              <w:rPr>
                <w:rFonts w:ascii="Thonburi" w:hAnsi="Thonburi"/>
                <w:sz w:val="18"/>
                <w:szCs w:val="18"/>
              </w:rPr>
              <w:t>Abl</w:t>
            </w:r>
            <w:proofErr w:type="spellEnd"/>
            <w:r>
              <w:rPr>
                <w:rFonts w:ascii="Thonburi" w:hAnsi="Thonburi"/>
                <w:sz w:val="18"/>
                <w:szCs w:val="18"/>
              </w:rPr>
              <w:t xml:space="preserve"> T315I, VEGFR, PDGFR, FGFR, </w:t>
            </w:r>
            <w:proofErr w:type="spellStart"/>
            <w:r>
              <w:rPr>
                <w:rFonts w:ascii="Thonburi" w:hAnsi="Thonburi"/>
                <w:sz w:val="18"/>
                <w:szCs w:val="18"/>
              </w:rPr>
              <w:t>EphR</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family kinases, Kit, RET, Tie2,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CML or ALL, </w:t>
            </w:r>
            <w:proofErr w:type="spellStart"/>
            <w:r>
              <w:rPr>
                <w:rFonts w:ascii="Thonburi" w:hAnsi="Thonburi"/>
                <w:sz w:val="18"/>
                <w:szCs w:val="18"/>
              </w:rPr>
              <w:t>Ph</w:t>
            </w:r>
            <w:proofErr w:type="spellEnd"/>
            <w:r>
              <w:rPr>
                <w:rFonts w:ascii="Thonburi" w:hAnsi="Thonburi"/>
                <w:sz w:val="18"/>
                <w:szCs w:val="18"/>
              </w:rPr>
              <w:t xml:space="preserve">+ </w:t>
            </w:r>
          </w:p>
        </w:tc>
      </w:tr>
      <w:tr w:rsidR="00517BC8">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Regorafenib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VEGFR1/2/3, BCR-</w:t>
            </w:r>
            <w:proofErr w:type="spellStart"/>
            <w:r>
              <w:rPr>
                <w:rFonts w:ascii="Thonburi" w:hAnsi="Thonburi"/>
                <w:sz w:val="18"/>
                <w:szCs w:val="18"/>
              </w:rPr>
              <w:t>Abl</w:t>
            </w:r>
            <w:proofErr w:type="spellEnd"/>
            <w:r>
              <w:rPr>
                <w:rFonts w:ascii="Thonburi" w:hAnsi="Thonburi"/>
                <w:sz w:val="18"/>
                <w:szCs w:val="18"/>
              </w:rPr>
              <w:t>, B-</w:t>
            </w:r>
            <w:proofErr w:type="spellStart"/>
            <w:r>
              <w:rPr>
                <w:rFonts w:ascii="Thonburi" w:hAnsi="Thonburi"/>
                <w:sz w:val="18"/>
                <w:szCs w:val="18"/>
              </w:rPr>
              <w:t>Raf</w:t>
            </w:r>
            <w:proofErr w:type="spellEnd"/>
            <w:r>
              <w:rPr>
                <w:rFonts w:ascii="Thonburi" w:hAnsi="Thonburi"/>
                <w:sz w:val="18"/>
                <w:szCs w:val="18"/>
              </w:rPr>
              <w:t>, B-</w:t>
            </w:r>
            <w:proofErr w:type="spellStart"/>
            <w:r>
              <w:rPr>
                <w:rFonts w:ascii="Thonburi" w:hAnsi="Thonburi"/>
                <w:sz w:val="18"/>
                <w:szCs w:val="18"/>
              </w:rPr>
              <w:t>Raf</w:t>
            </w:r>
            <w:proofErr w:type="spellEnd"/>
            <w:r>
              <w:rPr>
                <w:rFonts w:ascii="Thonburi" w:hAnsi="Thonburi"/>
                <w:sz w:val="18"/>
                <w:szCs w:val="18"/>
              </w:rPr>
              <w:t xml:space="preserve"> (V600E), Kit, PDGFRα/β, RET, FGFR1/2, Tie2, and Eph2A</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CRC</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Ribociclib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Breast cancer</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Ruxolitinib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JAK1/2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proofErr w:type="spellStart"/>
            <w:r>
              <w:rPr>
                <w:rFonts w:ascii="Thonburi" w:hAnsi="Thonburi"/>
                <w:sz w:val="18"/>
                <w:szCs w:val="18"/>
              </w:rPr>
              <w:t>Myelofibrosis</w:t>
            </w:r>
            <w:proofErr w:type="spellEnd"/>
            <w:r>
              <w:rPr>
                <w:rFonts w:ascii="Thonburi" w:hAnsi="Thonburi"/>
                <w:sz w:val="18"/>
                <w:szCs w:val="18"/>
              </w:rPr>
              <w:t xml:space="preserve">; polycythemia </w:t>
            </w:r>
            <w:proofErr w:type="spellStart"/>
            <w:r>
              <w:rPr>
                <w:rFonts w:ascii="Thonburi" w:hAnsi="Thonburi"/>
                <w:sz w:val="18"/>
                <w:szCs w:val="18"/>
              </w:rPr>
              <w:t>vera</w:t>
            </w:r>
            <w:proofErr w:type="spellEnd"/>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Sirolimus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FKBP/</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Renal transplant; </w:t>
            </w:r>
            <w:proofErr w:type="spellStart"/>
            <w:r>
              <w:rPr>
                <w:rFonts w:ascii="Thonburi" w:hAnsi="Thonburi"/>
                <w:sz w:val="18"/>
                <w:szCs w:val="18"/>
              </w:rPr>
              <w:t>lymphangio-leiomyomatosis</w:t>
            </w:r>
            <w:proofErr w:type="spellEnd"/>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Sorafenib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VEGFR1/2/3, B-/C-</w:t>
            </w:r>
            <w:proofErr w:type="spellStart"/>
            <w:r>
              <w:rPr>
                <w:rFonts w:ascii="Thonburi" w:hAnsi="Thonburi"/>
                <w:sz w:val="18"/>
                <w:szCs w:val="18"/>
              </w:rPr>
              <w:t>Raf</w:t>
            </w:r>
            <w:proofErr w:type="spellEnd"/>
            <w:r>
              <w:rPr>
                <w:rFonts w:ascii="Thonburi" w:hAnsi="Thonburi"/>
                <w:sz w:val="18"/>
                <w:szCs w:val="18"/>
              </w:rPr>
              <w:t>, mutant B-</w:t>
            </w:r>
            <w:proofErr w:type="spellStart"/>
            <w:r>
              <w:rPr>
                <w:rFonts w:ascii="Thonburi" w:hAnsi="Thonburi"/>
                <w:sz w:val="18"/>
                <w:szCs w:val="18"/>
              </w:rPr>
              <w:t>Raf</w:t>
            </w:r>
            <w:proofErr w:type="spellEnd"/>
            <w:r>
              <w:rPr>
                <w:rFonts w:ascii="Thonburi" w:hAnsi="Thonburi"/>
                <w:sz w:val="18"/>
                <w:szCs w:val="18"/>
              </w:rPr>
              <w:t xml:space="preserve">, Kit, Flt3, RET, and </w:t>
            </w:r>
            <w:proofErr w:type="spellStart"/>
            <w:r>
              <w:rPr>
                <w:rFonts w:ascii="Thonburi" w:hAnsi="Thonburi"/>
                <w:sz w:val="18"/>
                <w:szCs w:val="18"/>
              </w:rPr>
              <w:t>PDGFRß</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Thyroid cancer, differentiated; hepatocellular carcinoma; RCC</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Sunitinib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PDGFRα/β, VEGFR1/2/3, Kit, Flt3, CSF-1R,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RCC; GIST; pancreatic neuroendocrine tumors</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Temsirolimus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FKBP12/</w:t>
            </w:r>
            <w:proofErr w:type="spellStart"/>
            <w:r>
              <w:rPr>
                <w:rFonts w:ascii="Thonburi" w:hAnsi="Thonburi"/>
                <w:sz w:val="18"/>
                <w:szCs w:val="18"/>
              </w:rPr>
              <w:t>mTOR</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RCC, advanced</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Tofacitinib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JAK3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Rheumatoid arthritis</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Trametinib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w:t>
            </w:r>
          </w:p>
        </w:tc>
      </w:tr>
      <w:tr w:rsidR="00517BC8">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Vandetanib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EGFRs, VEGFRs, RET, </w:t>
            </w:r>
            <w:proofErr w:type="spellStart"/>
            <w:r>
              <w:rPr>
                <w:rFonts w:ascii="Thonburi" w:hAnsi="Thonburi"/>
                <w:sz w:val="18"/>
                <w:szCs w:val="18"/>
              </w:rPr>
              <w:t>Brk</w:t>
            </w:r>
            <w:proofErr w:type="spellEnd"/>
            <w:r>
              <w:rPr>
                <w:rFonts w:ascii="Thonburi" w:hAnsi="Thonburi"/>
                <w:sz w:val="18"/>
                <w:szCs w:val="18"/>
              </w:rPr>
              <w:t xml:space="preserve">, Tie2, </w:t>
            </w:r>
            <w:proofErr w:type="spellStart"/>
            <w:r>
              <w:rPr>
                <w:rFonts w:ascii="Thonburi" w:hAnsi="Thonburi"/>
                <w:sz w:val="18"/>
                <w:szCs w:val="18"/>
              </w:rPr>
              <w:t>EphRs</w:t>
            </w:r>
            <w:proofErr w:type="spellEnd"/>
            <w:r>
              <w:rPr>
                <w:rFonts w:ascii="Thonburi" w:hAnsi="Thonburi"/>
                <w:sz w:val="18"/>
                <w:szCs w:val="18"/>
              </w:rPr>
              <w:t xml:space="preserve">, and </w:t>
            </w:r>
            <w:proofErr w:type="spellStart"/>
            <w:r>
              <w:rPr>
                <w:rFonts w:ascii="Thonburi" w:hAnsi="Thonburi"/>
                <w:sz w:val="18"/>
                <w:szCs w:val="18"/>
              </w:rPr>
              <w:t>Src</w:t>
            </w:r>
            <w:proofErr w:type="spellEnd"/>
            <w:r>
              <w:rPr>
                <w:rFonts w:ascii="Thonburi" w:hAnsi="Thonburi"/>
                <w:sz w:val="18"/>
                <w:szCs w:val="18"/>
              </w:rPr>
              <w:t xml:space="preserve"> family kinases</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Thyroid cancer, medullary</w:t>
            </w:r>
          </w:p>
        </w:tc>
      </w:tr>
      <w:tr w:rsidR="00517BC8">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Vemurafenib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A/B/C-</w:t>
            </w:r>
            <w:proofErr w:type="spellStart"/>
            <w:r>
              <w:rPr>
                <w:rFonts w:ascii="Thonburi" w:hAnsi="Thonburi"/>
                <w:sz w:val="18"/>
                <w:szCs w:val="18"/>
              </w:rPr>
              <w:t>Raf</w:t>
            </w:r>
            <w:proofErr w:type="spellEnd"/>
            <w:r>
              <w:rPr>
                <w:rFonts w:ascii="Thonburi" w:hAnsi="Thonburi"/>
                <w:sz w:val="18"/>
                <w:szCs w:val="18"/>
              </w:rPr>
              <w:t xml:space="preserve"> and B-</w:t>
            </w:r>
            <w:proofErr w:type="spellStart"/>
            <w:r>
              <w:rPr>
                <w:rFonts w:ascii="Thonburi" w:hAnsi="Thonburi"/>
                <w:sz w:val="18"/>
                <w:szCs w:val="18"/>
              </w:rPr>
              <w:t>Raf</w:t>
            </w:r>
            <w:proofErr w:type="spellEnd"/>
            <w:r>
              <w:rPr>
                <w:rFonts w:ascii="Thonburi" w:hAnsi="Thonburi"/>
                <w:sz w:val="18"/>
                <w:szCs w:val="18"/>
              </w:rPr>
              <w:t xml:space="preserve"> (V600E)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 with the BRAFV600E mutation</w:t>
            </w:r>
          </w:p>
        </w:tc>
      </w:tr>
    </w:tbl>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Default="008843A4">
      <w:pPr>
        <w:pStyle w:val="Default"/>
        <w:widowControl w:val="0"/>
        <w:tabs>
          <w:tab w:val="left" w:pos="9666"/>
        </w:tabs>
      </w:pPr>
      <w:r w:rsidRPr="00A76250">
        <w:rPr>
          <w:rStyle w:val="Hyperlink0"/>
          <w:rFonts w:ascii="Arial Unicode MS" w:eastAsia="Arial Unicode MS" w:hAnsi="Arial Unicode MS" w:cs="Arial Unicode MS"/>
          <w:kern w:val="2"/>
          <w:sz w:val="28"/>
          <w:szCs w:val="28"/>
          <w:u w:val="single" w:color="000000"/>
          <w:lang w:val="en-US"/>
        </w:rPr>
        <w:br w:type="page"/>
      </w:r>
    </w:p>
    <w:p w:rsidR="00517BC8" w:rsidRDefault="008843A4">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Arial Unicode MS" w:hint="eastAsia"/>
          <w:kern w:val="2"/>
          <w:sz w:val="28"/>
          <w:szCs w:val="28"/>
          <w:u w:val="single" w:color="000000"/>
          <w:lang w:val="en-US"/>
        </w:rPr>
        <w:t xml:space="preserve"> </w:t>
      </w:r>
      <w:r>
        <w:rPr>
          <w:rStyle w:val="Hyperlink0"/>
          <w:rFonts w:eastAsia="Arial Unicode MS" w:hint="eastAsia"/>
          <w:kern w:val="2"/>
          <w:sz w:val="28"/>
          <w:szCs w:val="28"/>
          <w:u w:val="single" w:color="000000"/>
          <w:lang w:val="en-US"/>
        </w:rPr>
        <w:t>通過使用適應症為癌症的治療用抗體</w:t>
      </w:r>
    </w:p>
    <w:tbl>
      <w:tblPr>
        <w:tblW w:w="9922"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996"/>
        <w:gridCol w:w="2748"/>
        <w:gridCol w:w="5178"/>
      </w:tblGrid>
      <w:tr w:rsidR="00517BC8">
        <w:trPr>
          <w:trHeight w:val="258"/>
          <w:tblHeader/>
        </w:trPr>
        <w:tc>
          <w:tcPr>
            <w:tcW w:w="1996" w:type="dxa"/>
            <w:tcBorders>
              <w:top w:val="single" w:sz="4" w:space="0" w:color="000000"/>
              <w:left w:val="single" w:sz="4" w:space="0" w:color="000000"/>
              <w:bottom w:val="single" w:sz="4" w:space="0" w:color="000000"/>
              <w:right w:val="dotted"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Name</w:t>
            </w:r>
          </w:p>
        </w:tc>
        <w:tc>
          <w:tcPr>
            <w:tcW w:w="2747" w:type="dxa"/>
            <w:tcBorders>
              <w:top w:val="single" w:sz="4" w:space="0" w:color="000000"/>
              <w:left w:val="dotted" w:sz="4" w:space="0" w:color="000000"/>
              <w:bottom w:val="single" w:sz="4" w:space="0" w:color="000000"/>
              <w:right w:val="dotted"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Target</w:t>
            </w:r>
          </w:p>
        </w:tc>
        <w:tc>
          <w:tcPr>
            <w:tcW w:w="5177" w:type="dxa"/>
            <w:tcBorders>
              <w:top w:val="single" w:sz="4" w:space="0" w:color="000000"/>
              <w:left w:val="dotted" w:sz="4" w:space="0" w:color="000000"/>
              <w:bottom w:val="single" w:sz="4" w:space="0" w:color="000000"/>
              <w:right w:val="single" w:sz="4" w:space="0" w:color="000000"/>
            </w:tcBorders>
            <w:shd w:val="clear" w:color="auto" w:fill="EAEAEA"/>
            <w:tcMar>
              <w:top w:w="80" w:type="dxa"/>
              <w:left w:w="80" w:type="dxa"/>
              <w:bottom w:w="80" w:type="dxa"/>
              <w:right w:w="80" w:type="dxa"/>
            </w:tcMar>
          </w:tcPr>
          <w:p w:rsidR="00517BC8" w:rsidRDefault="008843A4">
            <w:pPr>
              <w:pStyle w:val="TableStyle1"/>
            </w:pPr>
            <w:r>
              <w:rPr>
                <w:rFonts w:ascii="Thonburi" w:hAnsi="Thonburi"/>
                <w:b w:val="0"/>
                <w:bCs w:val="0"/>
                <w:sz w:val="18"/>
                <w:szCs w:val="18"/>
              </w:rPr>
              <w:t>Use</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Belimumab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BAFF</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non-Hodgkin lymphoma etc.</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Bevacizumab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metastatic cancer, retinopathy of prematurity</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Catumaxomab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proofErr w:type="spellStart"/>
            <w:r>
              <w:rPr>
                <w:rFonts w:ascii="Thonburi" w:hAnsi="Thonburi"/>
                <w:sz w:val="18"/>
                <w:szCs w:val="18"/>
              </w:rPr>
              <w:t>EpCAM</w:t>
            </w:r>
            <w:proofErr w:type="spellEnd"/>
            <w:r>
              <w:rPr>
                <w:rFonts w:ascii="Thonburi" w:hAnsi="Thonburi"/>
                <w:sz w:val="18"/>
                <w:szCs w:val="18"/>
              </w:rPr>
              <w:t>,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ovarian cancer, malignant ascites, gastric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Cetuximab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metastatic colorectal cancer and head and neck cancer</w:t>
            </w:r>
          </w:p>
        </w:tc>
      </w:tr>
      <w:tr w:rsidR="00517BC8">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Clivatuzumab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tetraxetan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pancreatic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Denosumab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RANKL</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osteoporosis, bone metastases etc.</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Edrecolomab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proofErr w:type="spellStart"/>
            <w:r>
              <w:rPr>
                <w:rFonts w:ascii="Thonburi" w:hAnsi="Thonburi"/>
                <w:sz w:val="18"/>
                <w:szCs w:val="18"/>
              </w:rPr>
              <w:t>EpCAM</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colorectal carcinoma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Ertumaxomab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HER2/</w:t>
            </w:r>
            <w:proofErr w:type="spellStart"/>
            <w:r>
              <w:rPr>
                <w:rFonts w:ascii="Thonburi" w:hAnsi="Thonburi"/>
                <w:sz w:val="18"/>
                <w:szCs w:val="18"/>
              </w:rPr>
              <w:t>neu</w:t>
            </w:r>
            <w:proofErr w:type="spellEnd"/>
            <w:r>
              <w:rPr>
                <w:rFonts w:ascii="Thonburi" w:hAnsi="Thonburi"/>
                <w:sz w:val="18"/>
                <w:szCs w:val="18"/>
              </w:rPr>
              <w:t>,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breast cancer etc.</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Etaracizumab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integrin αvβ3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 prostate cancer, ovarian cancer etc.</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FBTA05</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chronic lymphocytic </w:t>
            </w:r>
            <w:proofErr w:type="spellStart"/>
            <w:r>
              <w:rPr>
                <w:rFonts w:ascii="Thonburi" w:hAnsi="Thonburi"/>
                <w:sz w:val="18"/>
                <w:szCs w:val="18"/>
              </w:rPr>
              <w:t>leukaemia</w:t>
            </w:r>
            <w:proofErr w:type="spellEnd"/>
          </w:p>
        </w:tc>
      </w:tr>
      <w:tr w:rsidR="00517BC8">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Gemtuzumab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ozogamicin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CD33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acute </w:t>
            </w:r>
            <w:proofErr w:type="spellStart"/>
            <w:r>
              <w:rPr>
                <w:rFonts w:ascii="Thonburi" w:hAnsi="Thonburi"/>
                <w:sz w:val="18"/>
                <w:szCs w:val="18"/>
              </w:rPr>
              <w:t>myelogenous</w:t>
            </w:r>
            <w:proofErr w:type="spellEnd"/>
            <w:r>
              <w:rPr>
                <w:rFonts w:ascii="Thonburi" w:hAnsi="Thonburi"/>
                <w:sz w:val="18"/>
                <w:szCs w:val="18"/>
              </w:rPr>
              <w:t xml:space="preserve"> leukemia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Girentuximab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carbonic anhydrase 9 (CA-IX)</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clear cell renal cell carcinoma</w:t>
            </w:r>
          </w:p>
        </w:tc>
      </w:tr>
      <w:tr w:rsidR="00517BC8">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Ibritumomab</w:t>
            </w:r>
            <w:proofErr w:type="spellEnd"/>
            <w:r>
              <w:rPr>
                <w:rFonts w:ascii="Thonburi" w:hAnsi="Thonburi"/>
                <w:b w:val="0"/>
                <w:bCs w:val="0"/>
                <w:sz w:val="18"/>
                <w:szCs w:val="18"/>
              </w:rPr>
              <w:t xml:space="preserve"> </w:t>
            </w:r>
            <w:proofErr w:type="spellStart"/>
            <w:r>
              <w:rPr>
                <w:rFonts w:ascii="Thonburi" w:hAnsi="Thonburi"/>
                <w:b w:val="0"/>
                <w:bCs w:val="0"/>
                <w:sz w:val="18"/>
                <w:szCs w:val="18"/>
              </w:rPr>
              <w:t>tiuxetan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non-Hodgkin's lymphoma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Ipilimumab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CD152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Labetuzumab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CEA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colorectal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MABp1</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IL1A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colorectal cancer</w:t>
            </w:r>
          </w:p>
        </w:tc>
      </w:tr>
      <w:tr w:rsidR="00517BC8">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Nimotuzumab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squamous cell carcinoma, head and neck cancer, nasopharyngeal cancer, glioma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Nivolumab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PD-1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Obinutuzumab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Chronic lymphatic leukemia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Ofatumumab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chronic lymphocytic leukemia etc.</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Oregovomab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CA-125</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ovarian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Panitumumab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colorectal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Pemtumomab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Pertuzumab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HER2/</w:t>
            </w:r>
            <w:proofErr w:type="spellStart"/>
            <w:r>
              <w:rPr>
                <w:rFonts w:ascii="Thonburi" w:hAnsi="Thonburi"/>
                <w:sz w:val="18"/>
                <w:szCs w:val="18"/>
              </w:rPr>
              <w:t>neu</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Ramucirumab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VEGFR2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solid tumors</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Rituximab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 xml:space="preserve">lymphomas, </w:t>
            </w:r>
            <w:proofErr w:type="spellStart"/>
            <w:r>
              <w:rPr>
                <w:rFonts w:ascii="Thonburi" w:hAnsi="Thonburi"/>
                <w:sz w:val="18"/>
                <w:szCs w:val="18"/>
              </w:rPr>
              <w:t>leukemias</w:t>
            </w:r>
            <w:proofErr w:type="spellEnd"/>
            <w:r>
              <w:rPr>
                <w:rFonts w:ascii="Thonburi" w:hAnsi="Thonburi"/>
                <w:sz w:val="18"/>
                <w:szCs w:val="18"/>
              </w:rPr>
              <w:t>, some autoimmune disorders</w:t>
            </w:r>
          </w:p>
        </w:tc>
      </w:tr>
      <w:tr w:rsidR="00517BC8">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Tacatuzumab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tetraxetan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alpha-fetoprotein</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Tositumomab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follicular lymphoma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lastRenderedPageBreak/>
              <w:t>Trastuzumab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HER2/</w:t>
            </w:r>
            <w:proofErr w:type="spellStart"/>
            <w:r>
              <w:rPr>
                <w:rFonts w:ascii="Thonburi" w:hAnsi="Thonburi"/>
                <w:sz w:val="18"/>
                <w:szCs w:val="18"/>
              </w:rPr>
              <w:t>neu</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breast cancer</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r>
              <w:rPr>
                <w:rFonts w:ascii="Thonburi" w:hAnsi="Thonburi"/>
                <w:b w:val="0"/>
                <w:bCs w:val="0"/>
                <w:sz w:val="18"/>
                <w:szCs w:val="18"/>
              </w:rPr>
              <w:t>TRBS07</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GD2 ganglioside</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melanoma</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Votumumab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tumor antigen CTAA16.88</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colorectal tumors</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Zalutumumab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squamous cell carcinoma of the head and neck</w:t>
            </w:r>
          </w:p>
        </w:tc>
      </w:tr>
      <w:tr w:rsidR="00517BC8">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517BC8" w:rsidRDefault="008843A4">
            <w:pPr>
              <w:pStyle w:val="TableStyle1"/>
            </w:pPr>
            <w:proofErr w:type="spellStart"/>
            <w:r>
              <w:rPr>
                <w:rFonts w:ascii="Thonburi" w:hAnsi="Thonburi"/>
                <w:b w:val="0"/>
                <w:bCs w:val="0"/>
                <w:sz w:val="18"/>
                <w:szCs w:val="18"/>
              </w:rPr>
              <w:t>Zanolimumab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CD4</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517BC8" w:rsidRDefault="008843A4">
            <w:pPr>
              <w:pStyle w:val="TableStyle2"/>
            </w:pPr>
            <w:r>
              <w:rPr>
                <w:rFonts w:ascii="Thonburi" w:hAnsi="Thonburi"/>
                <w:sz w:val="18"/>
                <w:szCs w:val="18"/>
              </w:rPr>
              <w:t>rheumatoid arthritis, psoriasis, T-cell lymphoma</w:t>
            </w:r>
          </w:p>
        </w:tc>
      </w:tr>
    </w:tbl>
    <w:p w:rsidR="00517BC8" w:rsidRPr="00A76250" w:rsidRDefault="008843A4">
      <w:pPr>
        <w:pStyle w:val="Default"/>
        <w:widowControl w:val="0"/>
        <w:tabs>
          <w:tab w:val="left" w:pos="9666"/>
        </w:tabs>
        <w:rPr>
          <w:rStyle w:val="Hyperlink0"/>
          <w:rFonts w:ascii="標楷體" w:eastAsia="標楷體" w:hAnsi="標楷體" w:cs="標楷體"/>
          <w:kern w:val="2"/>
          <w:sz w:val="28"/>
          <w:szCs w:val="28"/>
          <w:u w:val="single" w:color="000000"/>
          <w:lang w:val="en-US"/>
        </w:rPr>
      </w:pPr>
      <w:r>
        <w:rPr>
          <w:rStyle w:val="Hyperlink0"/>
          <w:rFonts w:ascii="標楷體" w:hAnsi="標楷體"/>
          <w:kern w:val="2"/>
          <w:sz w:val="28"/>
          <w:szCs w:val="28"/>
          <w:u w:val="single" w:color="000000"/>
          <w:lang w:val="en-US"/>
        </w:rPr>
        <w:t xml:space="preserve"> </w:t>
      </w: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Pr="00A76250" w:rsidRDefault="00517BC8">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517BC8" w:rsidRDefault="008843A4">
      <w:pPr>
        <w:pStyle w:val="Default"/>
        <w:widowControl w:val="0"/>
        <w:tabs>
          <w:tab w:val="left" w:pos="9666"/>
        </w:tabs>
        <w:jc w:val="center"/>
      </w:pPr>
      <w:r>
        <w:rPr>
          <w:rStyle w:val="Hyperlink0"/>
          <w:rFonts w:ascii="標楷體" w:hAnsi="標楷體"/>
          <w:kern w:val="2"/>
          <w:sz w:val="32"/>
          <w:szCs w:val="32"/>
          <w:u w:val="single" w:color="000000"/>
          <w:lang w:val="en-US"/>
        </w:rPr>
        <w:t xml:space="preserve">- </w:t>
      </w:r>
      <w:r>
        <w:rPr>
          <w:rStyle w:val="Hyperlink0"/>
          <w:rFonts w:eastAsia="Arial Unicode MS" w:hint="eastAsia"/>
          <w:kern w:val="2"/>
          <w:sz w:val="32"/>
          <w:szCs w:val="32"/>
          <w:u w:val="single" w:color="000000"/>
          <w:lang w:val="en-US"/>
        </w:rPr>
        <w:t>報告結束</w:t>
      </w:r>
      <w:r>
        <w:rPr>
          <w:rStyle w:val="Hyperlink0"/>
          <w:rFonts w:eastAsia="Arial Unicode MS" w:hint="eastAsia"/>
          <w:kern w:val="2"/>
          <w:sz w:val="32"/>
          <w:szCs w:val="32"/>
          <w:u w:val="single" w:color="000000"/>
          <w:lang w:val="en-US"/>
        </w:rPr>
        <w:t xml:space="preserve"> </w:t>
      </w:r>
      <w:r>
        <w:rPr>
          <w:rStyle w:val="Hyperlink0"/>
          <w:rFonts w:ascii="標楷體" w:hAnsi="標楷體"/>
          <w:kern w:val="2"/>
          <w:sz w:val="32"/>
          <w:szCs w:val="32"/>
          <w:u w:val="single" w:color="000000"/>
          <w:lang w:val="en-US"/>
        </w:rPr>
        <w:t xml:space="preserve">- </w:t>
      </w:r>
    </w:p>
    <w:sectPr w:rsidR="00517BC8">
      <w:type w:val="continuous"/>
      <w:pgSz w:w="11906" w:h="16838"/>
      <w:pgMar w:top="1417" w:right="850"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285" w:rsidRDefault="00382285">
      <w:r>
        <w:separator/>
      </w:r>
    </w:p>
  </w:endnote>
  <w:endnote w:type="continuationSeparator" w:id="0">
    <w:p w:rsidR="00382285" w:rsidRDefault="00382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新細明體">
    <w:altName w:val="PMingLiU"/>
    <w:panose1 w:val="02020500000000000000"/>
    <w:charset w:val="88"/>
    <w:family w:val="roman"/>
    <w:pitch w:val="variable"/>
    <w:sig w:usb0="A00002FF" w:usb1="28CFFCFA" w:usb2="00000016" w:usb3="00000000" w:csb0="00100001" w:csb1="00000000"/>
  </w:font>
  <w:font w:name="Helvetica Neue">
    <w:altName w:val="Times New Roman"/>
    <w:charset w:val="00"/>
    <w:family w:val="roman"/>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Thonburi">
    <w:altName w:val="Times New Roman"/>
    <w:charset w:val="00"/>
    <w:family w:val="roman"/>
    <w:pitch w:val="default"/>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lang w:val="zh-TW"/>
      </w:rPr>
      <w:t xml:space="preserve">報告日期 </w:t>
    </w:r>
    <w:r>
      <w:rPr>
        <w:rFonts w:ascii="標楷體" w:hAnsi="標楷體"/>
        <w:lang w:val="zh-TW"/>
      </w:rPr>
      <w:t>2018-06-11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31333A">
      <w:rPr>
        <w:rFonts w:ascii="標楷體" w:eastAsia="標楷體" w:hAnsi="標楷體" w:cs="標楷體" w:hint="default"/>
        <w:noProof/>
      </w:rPr>
      <w:t>1</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31333A">
      <w:rPr>
        <w:rFonts w:ascii="標楷體" w:eastAsia="標楷體" w:hAnsi="標楷體" w:cs="標楷體" w:hint="default"/>
        <w:noProof/>
      </w:rPr>
      <w:t>27</w:t>
    </w:r>
    <w:r>
      <w:rPr>
        <w:rFonts w:ascii="標楷體" w:eastAsia="標楷體" w:hAnsi="標楷體" w:cs="標楷體"/>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lang w:val="zh-TW"/>
      </w:rPr>
      <w:t xml:space="preserve">報告日期 </w:t>
    </w:r>
    <w:r>
      <w:rPr>
        <w:rFonts w:ascii="標楷體" w:hAnsi="標楷體"/>
        <w:lang w:val="zh-TW"/>
      </w:rPr>
      <w:t>2018-06-11</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31333A">
      <w:rPr>
        <w:rFonts w:ascii="標楷體" w:eastAsia="標楷體" w:hAnsi="標楷體" w:cs="標楷體" w:hint="default"/>
        <w:noProof/>
      </w:rPr>
      <w:t>16</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31333A">
      <w:rPr>
        <w:rFonts w:ascii="標楷體" w:eastAsia="標楷體" w:hAnsi="標楷體" w:cs="標楷體" w:hint="default"/>
        <w:noProof/>
      </w:rPr>
      <w:t>27</w:t>
    </w:r>
    <w:r>
      <w:rPr>
        <w:rFonts w:ascii="標楷體" w:eastAsia="標楷體" w:hAnsi="標楷體" w:cs="標楷體"/>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rStyle w:val="Hyperlink0"/>
        <w:lang w:val="en-US"/>
      </w:rPr>
      <w:t xml:space="preserve">報告日期 </w:t>
    </w:r>
    <w:r>
      <w:rPr>
        <w:rStyle w:val="Hyperlink0"/>
        <w:rFonts w:ascii="標楷體" w:hAnsi="標楷體"/>
        <w:lang w:val="en-US"/>
      </w:rPr>
      <w:t>2018-06-11</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sidR="0031333A">
      <w:rPr>
        <w:rFonts w:ascii="標楷體" w:eastAsia="標楷體" w:hAnsi="標楷體" w:cs="標楷體" w:hint="default"/>
        <w:noProof/>
      </w:rPr>
      <w:t>20</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sidR="0031333A">
      <w:rPr>
        <w:rFonts w:ascii="標楷體" w:eastAsia="標楷體" w:hAnsi="標楷體" w:cs="標楷體" w:hint="default"/>
        <w:noProof/>
      </w:rPr>
      <w:t>27</w:t>
    </w:r>
    <w:r>
      <w:rPr>
        <w:rFonts w:ascii="標楷體" w:eastAsia="標楷體" w:hAnsi="標楷體" w:cs="標楷體"/>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285" w:rsidRDefault="00382285">
      <w:r>
        <w:separator/>
      </w:r>
    </w:p>
  </w:footnote>
  <w:footnote w:type="continuationSeparator" w:id="0">
    <w:p w:rsidR="00382285" w:rsidRDefault="0038228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rFonts w:ascii="標楷體" w:eastAsia="標楷體" w:hAnsi="標楷體" w:cs="標楷體"/>
        <w:noProof/>
        <w:sz w:val="26"/>
        <w:szCs w:val="26"/>
      </w:rPr>
      <w:drawing>
        <wp:anchor distT="152400" distB="152400" distL="152400" distR="152400" simplePos="0" relativeHeight="251656704" behindDoc="1" locked="0" layoutInCell="1" allowOverlap="1">
          <wp:simplePos x="0" y="0"/>
          <wp:positionH relativeFrom="page">
            <wp:posOffset>1427019</wp:posOffset>
          </wp:positionH>
          <wp:positionV relativeFrom="page">
            <wp:posOffset>4416405</wp:posOffset>
          </wp:positionV>
          <wp:extent cx="4886019" cy="1859193"/>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6C32106C-F0C6-4916-9EAD-0B076DE58C70-L0-001.jpeg"/>
                  <pic:cNvPicPr>
                    <a:picLocks noChangeAspect="1"/>
                  </pic:cNvPicPr>
                </pic:nvPicPr>
                <pic:blipFill>
                  <a:blip r:embed="rId1">
                    <a:alphaModFix amt="8257"/>
                    <a:extLst/>
                  </a:blip>
                  <a:stretch>
                    <a:fillRect/>
                  </a:stretch>
                </pic:blipFill>
                <pic:spPr>
                  <a:xfrm>
                    <a:off x="0" y="0"/>
                    <a:ext cx="4886019" cy="1859193"/>
                  </a:xfrm>
                  <a:prstGeom prst="rect">
                    <a:avLst/>
                  </a:prstGeom>
                  <a:ln w="12700" cap="flat">
                    <a:noFill/>
                    <a:miter lim="400000"/>
                  </a:ln>
                  <a:effectLst/>
                </pic:spPr>
              </pic:pic>
            </a:graphicData>
          </a:graphic>
        </wp:anchor>
      </w:drawing>
    </w:r>
    <w:r>
      <w:rPr>
        <w:rFonts w:ascii="標楷體" w:eastAsia="標楷體" w:hAnsi="標楷體" w:cs="標楷體"/>
        <w:sz w:val="26"/>
        <w:szCs w:val="26"/>
      </w:rPr>
      <w:tab/>
    </w:r>
    <w:r>
      <w:rPr>
        <w:rFonts w:ascii="標楷體" w:eastAsia="標楷體" w:hAnsi="標楷體" w:cs="標楷體"/>
        <w:sz w:val="26"/>
        <w:szCs w:val="26"/>
      </w:rPr>
      <w:tab/>
      <w:t>PB-000001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rFonts w:ascii="標楷體" w:eastAsia="標楷體" w:hAnsi="標楷體" w:cs="標楷體"/>
        <w:noProof/>
        <w:sz w:val="26"/>
        <w:szCs w:val="26"/>
      </w:rPr>
      <w:drawing>
        <wp:anchor distT="152400" distB="152400" distL="152400" distR="152400" simplePos="0" relativeHeight="251657728" behindDoc="1" locked="0" layoutInCell="1" allowOverlap="1">
          <wp:simplePos x="0" y="0"/>
          <wp:positionH relativeFrom="page">
            <wp:posOffset>1427019</wp:posOffset>
          </wp:positionH>
          <wp:positionV relativeFrom="page">
            <wp:posOffset>4416405</wp:posOffset>
          </wp:positionV>
          <wp:extent cx="4886019" cy="1859193"/>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6C32106C-F0C6-4916-9EAD-0B076DE58C70-L0-001.jpeg"/>
                  <pic:cNvPicPr>
                    <a:picLocks noChangeAspect="1"/>
                  </pic:cNvPicPr>
                </pic:nvPicPr>
                <pic:blipFill>
                  <a:blip r:embed="rId1">
                    <a:alphaModFix amt="8060"/>
                    <a:extLst/>
                  </a:blip>
                  <a:stretch>
                    <a:fillRect/>
                  </a:stretch>
                </pic:blipFill>
                <pic:spPr>
                  <a:xfrm>
                    <a:off x="0" y="0"/>
                    <a:ext cx="4886019" cy="1859193"/>
                  </a:xfrm>
                  <a:prstGeom prst="rect">
                    <a:avLst/>
                  </a:prstGeom>
                  <a:ln w="12700" cap="flat">
                    <a:noFill/>
                    <a:miter lim="400000"/>
                  </a:ln>
                  <a:effectLst/>
                </pic:spPr>
              </pic:pic>
            </a:graphicData>
          </a:graphic>
        </wp:anchor>
      </w:drawing>
    </w:r>
    <w:r>
      <w:rPr>
        <w:rFonts w:ascii="標楷體" w:eastAsia="標楷體" w:hAnsi="標楷體" w:cs="標楷體"/>
        <w:sz w:val="26"/>
        <w:szCs w:val="26"/>
      </w:rPr>
      <w:tab/>
    </w:r>
    <w:r>
      <w:rPr>
        <w:rFonts w:ascii="標楷體" w:eastAsia="標楷體" w:hAnsi="標楷體" w:cs="標楷體"/>
        <w:sz w:val="26"/>
        <w:szCs w:val="26"/>
      </w:rPr>
      <w:tab/>
      <w:t>PB-000001</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9C9" w:rsidRDefault="00E159C9">
    <w:pPr>
      <w:pStyle w:val="HeaderFooter"/>
      <w:tabs>
        <w:tab w:val="clear" w:pos="9020"/>
        <w:tab w:val="center" w:pos="4961"/>
        <w:tab w:val="right" w:pos="9921"/>
      </w:tabs>
      <w:rPr>
        <w:rFonts w:hint="default"/>
      </w:rPr>
    </w:pPr>
    <w:r>
      <w:rPr>
        <w:rFonts w:ascii="標楷體" w:eastAsia="標楷體" w:hAnsi="標楷體" w:cs="標楷體"/>
        <w:noProof/>
        <w:sz w:val="26"/>
        <w:szCs w:val="26"/>
      </w:rPr>
      <w:drawing>
        <wp:anchor distT="152400" distB="152400" distL="152400" distR="152400" simplePos="0" relativeHeight="251658752" behindDoc="1" locked="0" layoutInCell="1" allowOverlap="1">
          <wp:simplePos x="0" y="0"/>
          <wp:positionH relativeFrom="page">
            <wp:posOffset>1427019</wp:posOffset>
          </wp:positionH>
          <wp:positionV relativeFrom="page">
            <wp:posOffset>4416405</wp:posOffset>
          </wp:positionV>
          <wp:extent cx="4886019" cy="1859193"/>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6C32106C-F0C6-4916-9EAD-0B076DE58C70-L0-001.jpeg"/>
                  <pic:cNvPicPr>
                    <a:picLocks noChangeAspect="1"/>
                  </pic:cNvPicPr>
                </pic:nvPicPr>
                <pic:blipFill>
                  <a:blip r:embed="rId1">
                    <a:alphaModFix amt="7939"/>
                    <a:extLst/>
                  </a:blip>
                  <a:stretch>
                    <a:fillRect/>
                  </a:stretch>
                </pic:blipFill>
                <pic:spPr>
                  <a:xfrm>
                    <a:off x="0" y="0"/>
                    <a:ext cx="4886019" cy="1859193"/>
                  </a:xfrm>
                  <a:prstGeom prst="rect">
                    <a:avLst/>
                  </a:prstGeom>
                  <a:ln w="12700" cap="flat">
                    <a:noFill/>
                    <a:miter lim="400000"/>
                  </a:ln>
                  <a:effectLst/>
                </pic:spPr>
              </pic:pic>
            </a:graphicData>
          </a:graphic>
        </wp:anchor>
      </w:drawing>
    </w:r>
    <w:r>
      <w:rPr>
        <w:rFonts w:ascii="標楷體" w:eastAsia="標楷體" w:hAnsi="標楷體" w:cs="標楷體"/>
        <w:sz w:val="26"/>
        <w:szCs w:val="26"/>
      </w:rPr>
      <w:tab/>
    </w:r>
    <w:r>
      <w:rPr>
        <w:rFonts w:ascii="標楷體" w:eastAsia="標楷體" w:hAnsi="標楷體" w:cs="標楷體"/>
        <w:sz w:val="26"/>
        <w:szCs w:val="26"/>
      </w:rPr>
      <w:tab/>
      <w:t>PB-000001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490E4F"/>
    <w:multiLevelType w:val="hybridMultilevel"/>
    <w:tmpl w:val="579C887C"/>
    <w:lvl w:ilvl="0" w:tplc="6ACCA38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EF2E70C8">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02B89D54">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36801F2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AD2032B0">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EF88E26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DC8680CA">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3D8A012">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796C873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mirrorMargin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BC8"/>
    <w:rsid w:val="00041A3A"/>
    <w:rsid w:val="0005788B"/>
    <w:rsid w:val="000675B7"/>
    <w:rsid w:val="00094763"/>
    <w:rsid w:val="00131296"/>
    <w:rsid w:val="001437CC"/>
    <w:rsid w:val="00161124"/>
    <w:rsid w:val="00174B23"/>
    <w:rsid w:val="001B66B5"/>
    <w:rsid w:val="002C2746"/>
    <w:rsid w:val="002C5E2C"/>
    <w:rsid w:val="002C756E"/>
    <w:rsid w:val="002E1EE2"/>
    <w:rsid w:val="003059EA"/>
    <w:rsid w:val="0031044C"/>
    <w:rsid w:val="0031333A"/>
    <w:rsid w:val="00382285"/>
    <w:rsid w:val="0038660B"/>
    <w:rsid w:val="003C256C"/>
    <w:rsid w:val="00442D74"/>
    <w:rsid w:val="00475417"/>
    <w:rsid w:val="00496A3C"/>
    <w:rsid w:val="00517BC8"/>
    <w:rsid w:val="005A40BD"/>
    <w:rsid w:val="0066555F"/>
    <w:rsid w:val="006C20F6"/>
    <w:rsid w:val="0071099A"/>
    <w:rsid w:val="00710E64"/>
    <w:rsid w:val="0073192E"/>
    <w:rsid w:val="0079256A"/>
    <w:rsid w:val="007B04DC"/>
    <w:rsid w:val="007E079D"/>
    <w:rsid w:val="008312C2"/>
    <w:rsid w:val="00835BAC"/>
    <w:rsid w:val="008843A4"/>
    <w:rsid w:val="00897102"/>
    <w:rsid w:val="008C6C70"/>
    <w:rsid w:val="008E0C6F"/>
    <w:rsid w:val="008E2F17"/>
    <w:rsid w:val="009704E9"/>
    <w:rsid w:val="009B3F29"/>
    <w:rsid w:val="009E531A"/>
    <w:rsid w:val="00A6737F"/>
    <w:rsid w:val="00A76250"/>
    <w:rsid w:val="00B9566D"/>
    <w:rsid w:val="00B964A1"/>
    <w:rsid w:val="00BD7F7C"/>
    <w:rsid w:val="00BF60F6"/>
    <w:rsid w:val="00D16A5F"/>
    <w:rsid w:val="00D937FD"/>
    <w:rsid w:val="00E038B6"/>
    <w:rsid w:val="00E159C9"/>
    <w:rsid w:val="00E2714C"/>
    <w:rsid w:val="00E53AAC"/>
    <w:rsid w:val="00ED6C37"/>
    <w:rsid w:val="00F0237F"/>
    <w:rsid w:val="00FC20F5"/>
    <w:rsid w:val="00FD4AE7"/>
    <w:rsid w:val="00FF65B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DA31A"/>
  <w15:docId w15:val="{09E867AF-A27C-4D58-A287-BB8B359B7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Arial Unicode MS" w:eastAsia="Arial Unicode MS" w:hAnsi="Arial Unicode MS" w:cs="Arial Unicode MS" w:hint="eastAsia"/>
      <w:color w:val="000000"/>
      <w:sz w:val="24"/>
      <w:szCs w:val="24"/>
    </w:rPr>
  </w:style>
  <w:style w:type="paragraph" w:customStyle="1" w:styleId="Default">
    <w:name w:val="Default"/>
    <w:rPr>
      <w:rFonts w:ascii="Helvetica Neue" w:eastAsia="Helvetica Neue" w:hAnsi="Helvetica Neue" w:cs="Helvetica Neue"/>
      <w:color w:val="000000"/>
      <w:sz w:val="22"/>
      <w:szCs w:val="22"/>
    </w:rPr>
  </w:style>
  <w:style w:type="paragraph" w:customStyle="1" w:styleId="Body">
    <w:name w:val="Body"/>
    <w:rPr>
      <w:rFonts w:ascii="Helvetica Neue" w:eastAsia="Helvetica Neue" w:hAnsi="Helvetica Neue" w:cs="Helvetica Neue"/>
      <w:color w:val="000000"/>
      <w:sz w:val="22"/>
      <w:szCs w:val="22"/>
    </w:rPr>
  </w:style>
  <w:style w:type="paragraph" w:customStyle="1" w:styleId="TableStyle2">
    <w:name w:val="Table Style 2"/>
    <w:rPr>
      <w:rFonts w:ascii="Helvetica Neue" w:eastAsia="Helvetica Neue" w:hAnsi="Helvetica Neue" w:cs="Helvetica Neue"/>
      <w:color w:val="000000"/>
    </w:rPr>
  </w:style>
  <w:style w:type="paragraph" w:customStyle="1" w:styleId="TableStyle1">
    <w:name w:val="Table Style 1"/>
    <w:rPr>
      <w:rFonts w:ascii="Helvetica Neue" w:eastAsia="Helvetica Neue" w:hAnsi="Helvetica Neue" w:cs="Helvetica Neue"/>
      <w:b/>
      <w:bCs/>
      <w:color w:val="000000"/>
    </w:rPr>
  </w:style>
  <w:style w:type="character" w:customStyle="1" w:styleId="None">
    <w:name w:val="None"/>
  </w:style>
  <w:style w:type="character" w:customStyle="1" w:styleId="Hyperlink0">
    <w:name w:val="Hyperlink.0"/>
    <w:basedOn w:val="None"/>
    <w:rPr>
      <w:lang w:val="zh-TW" w:eastAsia="zh-TW"/>
    </w:rPr>
  </w:style>
  <w:style w:type="paragraph" w:styleId="Header">
    <w:name w:val="header"/>
    <w:basedOn w:val="Normal"/>
    <w:link w:val="HeaderChar"/>
    <w:uiPriority w:val="99"/>
    <w:unhideWhenUsed/>
    <w:rsid w:val="00D937FD"/>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D937FD"/>
    <w:rPr>
      <w:lang w:eastAsia="en-US"/>
    </w:rPr>
  </w:style>
  <w:style w:type="paragraph" w:styleId="Footer">
    <w:name w:val="footer"/>
    <w:basedOn w:val="Normal"/>
    <w:link w:val="FooterChar"/>
    <w:uiPriority w:val="99"/>
    <w:unhideWhenUsed/>
    <w:rsid w:val="00D937FD"/>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D937FD"/>
    <w:rPr>
      <w:lang w:eastAsia="en-US"/>
    </w:rPr>
  </w:style>
  <w:style w:type="table" w:styleId="TableGrid">
    <w:name w:val="Table Grid"/>
    <w:basedOn w:val="TableNormal"/>
    <w:uiPriority w:val="39"/>
    <w:rsid w:val="00386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129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 Type="http://schemas.openxmlformats.org/officeDocument/2006/relationships/settings" Target="settings.xml"/><Relationship Id="rId21" Type="http://schemas.openxmlformats.org/officeDocument/2006/relationships/image" Target="media/image7.tif"/><Relationship Id="rId7" Type="http://schemas.openxmlformats.org/officeDocument/2006/relationships/image" Target="media/image1.jpeg"/><Relationship Id="rId12" Type="http://schemas.openxmlformats.org/officeDocument/2006/relationships/header" Target="header2.xml"/><Relationship Id="rId17" Type="http://schemas.openxmlformats.org/officeDocument/2006/relationships/footer" Target="footer4.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www.apple.com"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細明體"/>
        <a:cs typeface="Helvetica Neue"/>
      </a:majorFont>
      <a:minorFont>
        <a:latin typeface="Helvetica Neue"/>
        <a:ea typeface="新細明體"/>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27</Pages>
  <Words>3027</Words>
  <Characters>17258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 Hao Chen</dc:creator>
  <cp:lastModifiedBy>Shi Hao Chen</cp:lastModifiedBy>
  <cp:revision>19</cp:revision>
  <dcterms:created xsi:type="dcterms:W3CDTF">2018-07-11T03:30:00Z</dcterms:created>
  <dcterms:modified xsi:type="dcterms:W3CDTF">2018-07-12T01:29:00Z</dcterms:modified>
</cp:coreProperties>
</file>